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D8" w:rsidRPr="006A3ADD" w:rsidRDefault="00360A3D" w:rsidP="007E50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bookmarkStart w:id="0" w:name="_GoBack"/>
      <w:bookmarkEnd w:id="0"/>
      <w:r w:rsidR="007E50D8" w:rsidRPr="006A3ADD">
        <w:rPr>
          <w:rFonts w:ascii="Arial" w:hAnsi="Arial" w:cs="Arial"/>
          <w:b/>
          <w:bCs/>
        </w:rPr>
        <w:t>PROJEKT</w:t>
      </w:r>
    </w:p>
    <w:p w:rsidR="007E50D8" w:rsidRPr="006A3ADD" w:rsidRDefault="007E50D8" w:rsidP="007E50D8">
      <w:pPr>
        <w:jc w:val="center"/>
        <w:rPr>
          <w:rFonts w:ascii="Arial" w:hAnsi="Arial" w:cs="Arial"/>
          <w:b/>
          <w:bCs/>
        </w:rPr>
      </w:pPr>
      <w:r w:rsidRPr="006A3ADD">
        <w:rPr>
          <w:rFonts w:ascii="Arial" w:hAnsi="Arial" w:cs="Arial"/>
          <w:b/>
          <w:bCs/>
        </w:rPr>
        <w:t xml:space="preserve">OBWIESZCZENIE </w:t>
      </w:r>
    </w:p>
    <w:p w:rsidR="007E50D8" w:rsidRPr="006A3ADD" w:rsidRDefault="007E50D8" w:rsidP="007E50D8">
      <w:pPr>
        <w:jc w:val="center"/>
        <w:rPr>
          <w:rFonts w:ascii="Arial" w:hAnsi="Arial" w:cs="Arial"/>
          <w:b/>
          <w:bCs/>
        </w:rPr>
      </w:pPr>
      <w:r w:rsidRPr="006A3ADD">
        <w:rPr>
          <w:rFonts w:ascii="Arial" w:hAnsi="Arial" w:cs="Arial"/>
          <w:b/>
          <w:bCs/>
        </w:rPr>
        <w:t>RADY POWIATU W LUBLINIE</w:t>
      </w:r>
    </w:p>
    <w:p w:rsidR="007E50D8" w:rsidRPr="00053397" w:rsidRDefault="007E50D8" w:rsidP="007E50D8">
      <w:pPr>
        <w:jc w:val="center"/>
        <w:rPr>
          <w:rFonts w:ascii="Arial" w:hAnsi="Arial" w:cs="Arial"/>
          <w:bCs/>
        </w:rPr>
      </w:pPr>
      <w:r w:rsidRPr="00053397">
        <w:rPr>
          <w:rFonts w:ascii="Arial" w:hAnsi="Arial" w:cs="Arial"/>
          <w:bCs/>
        </w:rPr>
        <w:t>z dnia ……………….. 2020 r.</w:t>
      </w:r>
    </w:p>
    <w:p w:rsidR="007E50D8" w:rsidRPr="006A3ADD" w:rsidRDefault="007E50D8" w:rsidP="007E50D8">
      <w:pPr>
        <w:jc w:val="center"/>
        <w:rPr>
          <w:rFonts w:ascii="Arial" w:hAnsi="Arial" w:cs="Arial"/>
          <w:b/>
          <w:bCs/>
        </w:rPr>
      </w:pPr>
      <w:r w:rsidRPr="006A3ADD">
        <w:rPr>
          <w:rFonts w:ascii="Arial" w:hAnsi="Arial" w:cs="Arial"/>
          <w:b/>
          <w:bCs/>
        </w:rPr>
        <w:t>w sprawie ogłoszenia jednolitego tekstu uchwały w sprawie określenia trybu powołania członków oraz organizacji i trybu działania Powiatowej Rady Działalności Pożytku Publicznego w Powiecie Lubelskim</w:t>
      </w:r>
    </w:p>
    <w:p w:rsidR="007E50D8" w:rsidRPr="006A3ADD" w:rsidRDefault="007E50D8" w:rsidP="007E50D8">
      <w:pPr>
        <w:jc w:val="center"/>
        <w:rPr>
          <w:rFonts w:ascii="Arial" w:hAnsi="Arial" w:cs="Arial"/>
        </w:rPr>
      </w:pPr>
    </w:p>
    <w:p w:rsidR="007E50D8" w:rsidRDefault="007E50D8" w:rsidP="007E50D8">
      <w:pPr>
        <w:spacing w:after="120" w:line="276" w:lineRule="auto"/>
        <w:ind w:firstLine="284"/>
        <w:jc w:val="both"/>
        <w:rPr>
          <w:rFonts w:ascii="Arial" w:hAnsi="Arial" w:cs="Arial"/>
        </w:rPr>
      </w:pPr>
      <w:r w:rsidRPr="006A3ADD"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000000"/>
        </w:rPr>
        <w:t>Na podstawie art. 12</w:t>
      </w:r>
      <w:r w:rsidRPr="00263E41">
        <w:rPr>
          <w:rFonts w:ascii="Arial" w:hAnsi="Arial" w:cs="Arial"/>
          <w:color w:val="000000"/>
        </w:rPr>
        <w:t xml:space="preserve"> pkt 11 ustawy z dnia 5 czerwca 1998</w:t>
      </w:r>
      <w:r>
        <w:rPr>
          <w:rFonts w:ascii="Arial" w:hAnsi="Arial" w:cs="Arial"/>
          <w:color w:val="000000"/>
        </w:rPr>
        <w:t xml:space="preserve"> </w:t>
      </w:r>
      <w:r w:rsidRPr="00263E41">
        <w:rPr>
          <w:rFonts w:ascii="Arial" w:hAnsi="Arial" w:cs="Arial"/>
          <w:color w:val="000000"/>
        </w:rPr>
        <w:t>r. o samorządzie powiatowym (</w:t>
      </w:r>
      <w:r w:rsidRPr="004B6F5E">
        <w:rPr>
          <w:rFonts w:ascii="Arial" w:hAnsi="Arial" w:cs="Arial"/>
          <w:color w:val="000000"/>
        </w:rPr>
        <w:t>Dz.</w:t>
      </w:r>
      <w:r>
        <w:rPr>
          <w:rFonts w:ascii="Arial" w:hAnsi="Arial" w:cs="Arial"/>
          <w:color w:val="000000"/>
        </w:rPr>
        <w:t xml:space="preserve"> U. z 2020 r.</w:t>
      </w:r>
      <w:r w:rsidRPr="004B6F5E">
        <w:rPr>
          <w:rFonts w:ascii="Arial" w:hAnsi="Arial" w:cs="Arial"/>
          <w:color w:val="000000"/>
        </w:rPr>
        <w:t xml:space="preserve"> poz. 920</w:t>
      </w:r>
      <w:r w:rsidRPr="00263E41">
        <w:rPr>
          <w:rFonts w:ascii="Arial" w:hAnsi="Arial" w:cs="Arial"/>
          <w:color w:val="000000"/>
        </w:rPr>
        <w:t>), w związku z art. 4</w:t>
      </w:r>
      <w:r>
        <w:rPr>
          <w:rFonts w:ascii="Arial" w:hAnsi="Arial" w:cs="Arial"/>
          <w:color w:val="000000"/>
        </w:rPr>
        <w:t>1e</w:t>
      </w:r>
      <w:r w:rsidRPr="00263E41">
        <w:rPr>
          <w:rFonts w:ascii="Arial" w:hAnsi="Arial" w:cs="Arial"/>
          <w:color w:val="000000"/>
        </w:rPr>
        <w:t xml:space="preserve"> ust. </w:t>
      </w:r>
      <w:r>
        <w:rPr>
          <w:rFonts w:ascii="Arial" w:hAnsi="Arial" w:cs="Arial"/>
          <w:color w:val="000000"/>
        </w:rPr>
        <w:t>1</w:t>
      </w:r>
      <w:r w:rsidRPr="00263E41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24</w:t>
      </w:r>
      <w:r w:rsidRPr="00263E41">
        <w:rPr>
          <w:rFonts w:ascii="Arial" w:hAnsi="Arial" w:cs="Arial"/>
          <w:color w:val="000000"/>
        </w:rPr>
        <w:t xml:space="preserve"> kwietnia 20</w:t>
      </w:r>
      <w:r>
        <w:rPr>
          <w:rFonts w:ascii="Arial" w:hAnsi="Arial" w:cs="Arial"/>
          <w:color w:val="000000"/>
        </w:rPr>
        <w:t xml:space="preserve">03 </w:t>
      </w:r>
      <w:r w:rsidRPr="00263E41">
        <w:rPr>
          <w:rFonts w:ascii="Arial" w:hAnsi="Arial" w:cs="Arial"/>
          <w:color w:val="000000"/>
        </w:rPr>
        <w:t>r. o</w:t>
      </w:r>
      <w:r>
        <w:rPr>
          <w:rFonts w:ascii="Arial" w:hAnsi="Arial" w:cs="Arial"/>
          <w:color w:val="000000"/>
        </w:rPr>
        <w:t> </w:t>
      </w:r>
      <w:r w:rsidRPr="00263E41">
        <w:rPr>
          <w:rFonts w:ascii="Arial" w:hAnsi="Arial" w:cs="Arial"/>
          <w:color w:val="000000"/>
        </w:rPr>
        <w:t xml:space="preserve">działalności </w:t>
      </w:r>
      <w:r>
        <w:rPr>
          <w:rFonts w:ascii="Arial" w:hAnsi="Arial" w:cs="Arial"/>
          <w:color w:val="000000"/>
        </w:rPr>
        <w:t xml:space="preserve">pożytku publicznego i o wolontariacie </w:t>
      </w:r>
      <w:r w:rsidRPr="00263E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</w:t>
      </w:r>
      <w:r w:rsidRPr="004B6F5E">
        <w:rPr>
          <w:rFonts w:ascii="Arial" w:hAnsi="Arial" w:cs="Arial"/>
          <w:color w:val="000000"/>
        </w:rPr>
        <w:t>z.</w:t>
      </w:r>
      <w:r>
        <w:rPr>
          <w:rFonts w:ascii="Arial" w:hAnsi="Arial" w:cs="Arial"/>
          <w:color w:val="000000"/>
        </w:rPr>
        <w:t xml:space="preserve"> U. z 2020 r. poz. 1057</w:t>
      </w:r>
      <w:r w:rsidRPr="00AF532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263E41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art. </w:t>
      </w:r>
      <w:r w:rsidRPr="00053397">
        <w:rPr>
          <w:rFonts w:ascii="Arial" w:hAnsi="Arial" w:cs="Arial"/>
          <w:color w:val="000000"/>
        </w:rPr>
        <w:t>16 ust. 3 i 4</w:t>
      </w:r>
      <w:r>
        <w:rPr>
          <w:rFonts w:ascii="Arial" w:hAnsi="Arial" w:cs="Arial"/>
          <w:color w:val="000000"/>
        </w:rPr>
        <w:t xml:space="preserve"> </w:t>
      </w:r>
      <w:r w:rsidRPr="00263E41">
        <w:rPr>
          <w:rFonts w:ascii="Arial" w:hAnsi="Arial" w:cs="Arial"/>
          <w:color w:val="000000"/>
        </w:rPr>
        <w:t>ustawy z</w:t>
      </w:r>
      <w:r>
        <w:rPr>
          <w:rFonts w:ascii="Arial" w:hAnsi="Arial" w:cs="Arial"/>
          <w:color w:val="000000"/>
        </w:rPr>
        <w:t> </w:t>
      </w:r>
      <w:r w:rsidRPr="00263E41">
        <w:rPr>
          <w:rFonts w:ascii="Arial" w:hAnsi="Arial" w:cs="Arial"/>
          <w:color w:val="000000"/>
        </w:rPr>
        <w:t>dnia 20 lipca 2000 r. o ogłaszaniu aktów normatywnych i niektórych innych aktów prawnych (</w:t>
      </w:r>
      <w:r w:rsidRPr="004B6F5E">
        <w:rPr>
          <w:rFonts w:ascii="Arial" w:hAnsi="Arial" w:cs="Arial"/>
          <w:color w:val="000000"/>
        </w:rPr>
        <w:t>Dz.</w:t>
      </w:r>
      <w:r>
        <w:rPr>
          <w:rFonts w:ascii="Arial" w:hAnsi="Arial" w:cs="Arial"/>
          <w:color w:val="000000"/>
        </w:rPr>
        <w:t xml:space="preserve"> U. z 2019 r.</w:t>
      </w:r>
      <w:r w:rsidRPr="004B6F5E">
        <w:rPr>
          <w:rFonts w:ascii="Arial" w:hAnsi="Arial" w:cs="Arial"/>
          <w:color w:val="000000"/>
        </w:rPr>
        <w:t xml:space="preserve"> poz. 1461</w:t>
      </w:r>
      <w:r w:rsidRPr="00263E4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6A3ADD">
        <w:rPr>
          <w:rFonts w:ascii="Arial" w:hAnsi="Arial" w:cs="Arial"/>
        </w:rPr>
        <w:t xml:space="preserve">ogłasza się w załączniku do niniejszego obwieszczenia jednolity tekst </w:t>
      </w:r>
      <w:bookmarkStart w:id="1" w:name="_Hlk44071647"/>
      <w:r w:rsidRPr="006A3ADD">
        <w:rPr>
          <w:rFonts w:ascii="Arial" w:hAnsi="Arial" w:cs="Arial"/>
        </w:rPr>
        <w:t>uchwały Nr XIX/170/2016 Rady Powiatu w Lublinie z dnia 17 marca 2016 r. w sprawie określenia trybu powołania członków oraz organizacji i trybu działania Powiatowej Rady Działalności Pożytku Pub</w:t>
      </w:r>
      <w:r>
        <w:rPr>
          <w:rFonts w:ascii="Arial" w:hAnsi="Arial" w:cs="Arial"/>
        </w:rPr>
        <w:t>licznego w Powiecie Lubelskim (</w:t>
      </w:r>
      <w:r w:rsidRPr="006A3ADD">
        <w:rPr>
          <w:rFonts w:ascii="Arial" w:hAnsi="Arial" w:cs="Arial"/>
        </w:rPr>
        <w:t>Dz. Urz. Woj. Lubelskiego z 2016 r. poz. 1500), z uwzględnieniem zmian wprowadzonych uchwałą Nr XXXII/328/2017 Rady Powiatu w Lublinie z dnia 30 marca 2017 r. zmieniającą uchwałę w</w:t>
      </w:r>
      <w:r>
        <w:rPr>
          <w:rFonts w:ascii="Arial" w:hAnsi="Arial" w:cs="Arial"/>
        </w:rPr>
        <w:t> </w:t>
      </w:r>
      <w:r w:rsidRPr="006A3ADD">
        <w:rPr>
          <w:rFonts w:ascii="Arial" w:hAnsi="Arial" w:cs="Arial"/>
        </w:rPr>
        <w:t xml:space="preserve">sprawie określenia trybu powołania członków oraz organizacji i trybu działania Powiatowej Rady Działalności Pożytku Publicznego w Powiecie Lubelskim </w:t>
      </w:r>
      <w:r>
        <w:rPr>
          <w:rFonts w:ascii="Arial" w:hAnsi="Arial" w:cs="Arial"/>
        </w:rPr>
        <w:t>(</w:t>
      </w:r>
      <w:r w:rsidRPr="006A3ADD">
        <w:rPr>
          <w:rFonts w:ascii="Arial" w:hAnsi="Arial" w:cs="Arial"/>
        </w:rPr>
        <w:t>Dz. Urz. Woj. Lubelskiego z</w:t>
      </w:r>
      <w:r>
        <w:rPr>
          <w:rFonts w:ascii="Arial" w:hAnsi="Arial" w:cs="Arial"/>
        </w:rPr>
        <w:t> </w:t>
      </w:r>
      <w:r w:rsidRPr="006A3ADD">
        <w:rPr>
          <w:rFonts w:ascii="Arial" w:hAnsi="Arial" w:cs="Arial"/>
        </w:rPr>
        <w:t>2017 r. poz. 2</w:t>
      </w:r>
      <w:r>
        <w:rPr>
          <w:rFonts w:ascii="Arial" w:hAnsi="Arial" w:cs="Arial"/>
        </w:rPr>
        <w:t>1</w:t>
      </w:r>
      <w:r w:rsidRPr="006A3ADD">
        <w:rPr>
          <w:rFonts w:ascii="Arial" w:hAnsi="Arial" w:cs="Arial"/>
        </w:rPr>
        <w:t>19).</w:t>
      </w:r>
      <w:bookmarkEnd w:id="1"/>
    </w:p>
    <w:p w:rsidR="007E50D8" w:rsidRPr="00053397" w:rsidRDefault="007E50D8" w:rsidP="007E50D8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lang w:eastAsia="pl-PL"/>
        </w:rPr>
      </w:pPr>
      <w:r w:rsidRPr="00DF1EC2">
        <w:rPr>
          <w:rFonts w:ascii="Arial" w:hAnsi="Arial" w:cs="Arial"/>
          <w:lang w:eastAsia="pl-PL"/>
        </w:rPr>
        <w:t>2.</w:t>
      </w:r>
      <w:r w:rsidRPr="00A803F9">
        <w:rPr>
          <w:rFonts w:ascii="Arial" w:hAnsi="Arial" w:cs="Arial"/>
          <w:lang w:eastAsia="pl-PL"/>
        </w:rPr>
        <w:t> </w:t>
      </w:r>
      <w:r w:rsidRPr="00DF1EC2">
        <w:rPr>
          <w:rFonts w:ascii="Arial" w:hAnsi="Arial" w:cs="Arial"/>
          <w:lang w:eastAsia="pl-PL"/>
        </w:rPr>
        <w:t>Podany w załączniku do niniejszego obwieszczen</w:t>
      </w:r>
      <w:r>
        <w:rPr>
          <w:rFonts w:ascii="Arial" w:hAnsi="Arial" w:cs="Arial"/>
          <w:lang w:eastAsia="pl-PL"/>
        </w:rPr>
        <w:t xml:space="preserve">ia tekst jednolity nie obejmuje </w:t>
      </w:r>
      <w:hyperlink r:id="rId4" w:anchor="/document/52323220?unitId=par(2)&amp;cm=DOCUMENT" w:history="1">
        <w:r>
          <w:rPr>
            <w:rFonts w:ascii="Arial" w:hAnsi="Arial" w:cs="Arial"/>
            <w:lang w:eastAsia="pl-PL"/>
          </w:rPr>
          <w:t>§ </w:t>
        </w:r>
        <w:r w:rsidRPr="00DF1EC2">
          <w:rPr>
            <w:rFonts w:ascii="Arial" w:hAnsi="Arial" w:cs="Arial"/>
            <w:lang w:eastAsia="pl-PL"/>
          </w:rPr>
          <w:t>2</w:t>
        </w:r>
      </w:hyperlink>
      <w:r w:rsidRPr="00DF1EC2">
        <w:rPr>
          <w:rFonts w:ascii="Arial" w:hAnsi="Arial" w:cs="Arial"/>
          <w:lang w:eastAsia="pl-PL"/>
        </w:rPr>
        <w:t xml:space="preserve"> i </w:t>
      </w:r>
      <w:hyperlink r:id="rId5" w:anchor="/document/52323220?unitId=par(3)&amp;cm=DOCUMENT" w:history="1">
        <w:r>
          <w:rPr>
            <w:rFonts w:ascii="Arial" w:hAnsi="Arial" w:cs="Arial"/>
            <w:lang w:eastAsia="pl-PL"/>
          </w:rPr>
          <w:t>§ </w:t>
        </w:r>
        <w:r w:rsidRPr="00DF1EC2">
          <w:rPr>
            <w:rFonts w:ascii="Arial" w:hAnsi="Arial" w:cs="Arial"/>
            <w:lang w:eastAsia="pl-PL"/>
          </w:rPr>
          <w:t>3</w:t>
        </w:r>
      </w:hyperlink>
      <w:r w:rsidRPr="00DF1EC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uchwały </w:t>
      </w:r>
      <w:r w:rsidRPr="00A803F9">
        <w:rPr>
          <w:rFonts w:ascii="Arial" w:hAnsi="Arial" w:cs="Arial"/>
          <w:lang w:eastAsia="pl-PL"/>
        </w:rPr>
        <w:t xml:space="preserve">Nr </w:t>
      </w:r>
      <w:r w:rsidRPr="006A3ADD">
        <w:rPr>
          <w:rFonts w:ascii="Arial" w:hAnsi="Arial" w:cs="Arial"/>
        </w:rPr>
        <w:t xml:space="preserve">XXXII/328/2017 </w:t>
      </w:r>
      <w:r w:rsidRPr="00A803F9">
        <w:rPr>
          <w:rFonts w:ascii="Arial" w:hAnsi="Arial" w:cs="Arial"/>
          <w:lang w:eastAsia="pl-PL"/>
        </w:rPr>
        <w:t xml:space="preserve">Rady Powiatu w Lublinie </w:t>
      </w:r>
      <w:r w:rsidRPr="006A3ADD">
        <w:rPr>
          <w:rFonts w:ascii="Arial" w:hAnsi="Arial" w:cs="Arial"/>
        </w:rPr>
        <w:t>z dnia 30 marca 2017 r. zmieniając</w:t>
      </w:r>
      <w:r>
        <w:rPr>
          <w:rFonts w:ascii="Arial" w:hAnsi="Arial" w:cs="Arial"/>
        </w:rPr>
        <w:t>ej</w:t>
      </w:r>
      <w:r w:rsidRPr="006A3ADD">
        <w:rPr>
          <w:rFonts w:ascii="Arial" w:hAnsi="Arial" w:cs="Arial"/>
        </w:rPr>
        <w:t xml:space="preserve"> uchwałę w sprawie określenia trybu powołania członków oraz organizacji i trybu działania Powiatowej Rady Działalności Pożytku Publicznego w Powiecie Lubelskim </w:t>
      </w:r>
      <w:r>
        <w:rPr>
          <w:rFonts w:ascii="Arial" w:hAnsi="Arial" w:cs="Arial"/>
        </w:rPr>
        <w:t>(</w:t>
      </w:r>
      <w:r w:rsidRPr="006A3ADD">
        <w:rPr>
          <w:rFonts w:ascii="Arial" w:hAnsi="Arial" w:cs="Arial"/>
        </w:rPr>
        <w:t>Dz. Urz. Woj. Lubelskiego z 2017 r. poz.</w:t>
      </w:r>
      <w:r>
        <w:rPr>
          <w:rFonts w:ascii="Arial" w:hAnsi="Arial" w:cs="Arial"/>
        </w:rPr>
        <w:t xml:space="preserve"> 21</w:t>
      </w:r>
      <w:r w:rsidRPr="006A3ADD">
        <w:rPr>
          <w:rFonts w:ascii="Arial" w:hAnsi="Arial" w:cs="Arial"/>
        </w:rPr>
        <w:t>19)</w:t>
      </w:r>
      <w:r w:rsidRPr="00DF1EC2">
        <w:rPr>
          <w:rFonts w:ascii="Arial" w:hAnsi="Arial" w:cs="Arial"/>
          <w:lang w:eastAsia="pl-PL"/>
        </w:rPr>
        <w:t>, które stanowią:</w:t>
      </w:r>
    </w:p>
    <w:p w:rsidR="007E50D8" w:rsidRPr="00A803F9" w:rsidRDefault="007E50D8" w:rsidP="007E50D8">
      <w:pPr>
        <w:autoSpaceDE w:val="0"/>
        <w:autoSpaceDN w:val="0"/>
        <w:adjustRightInd w:val="0"/>
        <w:spacing w:line="276" w:lineRule="auto"/>
        <w:ind w:firstLine="284"/>
        <w:rPr>
          <w:rFonts w:ascii="Arial" w:hAnsi="Arial" w:cs="Arial"/>
          <w:bCs/>
        </w:rPr>
      </w:pPr>
      <w:r w:rsidRPr="00A803F9">
        <w:rPr>
          <w:rFonts w:ascii="Arial" w:hAnsi="Arial" w:cs="Arial"/>
          <w:bCs/>
        </w:rPr>
        <w:t>„§ 2. </w:t>
      </w:r>
      <w:r w:rsidRPr="00A803F9">
        <w:rPr>
          <w:rFonts w:ascii="Arial" w:hAnsi="Arial" w:cs="Arial"/>
        </w:rPr>
        <w:t>Wykonanie uchwały powierza się Zarządowi</w:t>
      </w:r>
      <w:r>
        <w:rPr>
          <w:rFonts w:ascii="Arial" w:hAnsi="Arial" w:cs="Arial"/>
        </w:rPr>
        <w:t xml:space="preserve"> Powiatu w Lublinie.</w:t>
      </w:r>
    </w:p>
    <w:p w:rsidR="007E50D8" w:rsidRDefault="007E50D8" w:rsidP="007E50D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</w:rPr>
      </w:pPr>
      <w:r w:rsidRPr="00A803F9">
        <w:rPr>
          <w:rFonts w:ascii="Arial" w:hAnsi="Arial" w:cs="Arial"/>
          <w:bCs/>
        </w:rPr>
        <w:t>§ 3. </w:t>
      </w:r>
      <w:r w:rsidRPr="00A803F9">
        <w:rPr>
          <w:rFonts w:ascii="Arial" w:hAnsi="Arial" w:cs="Arial"/>
        </w:rPr>
        <w:t xml:space="preserve">Uchwała </w:t>
      </w:r>
      <w:r>
        <w:rPr>
          <w:rFonts w:ascii="Arial" w:hAnsi="Arial" w:cs="Arial"/>
        </w:rPr>
        <w:t>wchodzi w życie po upływie 14 dni od dnia ogłoszenia</w:t>
      </w:r>
      <w:r w:rsidRPr="00A803F9">
        <w:rPr>
          <w:rFonts w:ascii="Arial" w:hAnsi="Arial" w:cs="Arial"/>
        </w:rPr>
        <w:t xml:space="preserve"> w Dzienniku Ur</w:t>
      </w:r>
      <w:r>
        <w:rPr>
          <w:rFonts w:ascii="Arial" w:hAnsi="Arial" w:cs="Arial"/>
        </w:rPr>
        <w:t>zędowym Województwa Lubelskiego.”.</w:t>
      </w:r>
    </w:p>
    <w:p w:rsidR="007E50D8" w:rsidRPr="006A3ADD" w:rsidRDefault="007E50D8" w:rsidP="007E50D8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Pr="006A3ADD">
        <w:rPr>
          <w:rFonts w:ascii="Arial" w:hAnsi="Arial" w:cs="Arial"/>
        </w:rPr>
        <w:t>Obwieszczenie podlega ogłoszeniu w Dzienniku Urzędowym Województwa Lubelskiego.</w:t>
      </w:r>
    </w:p>
    <w:p w:rsidR="007E50D8" w:rsidRPr="006A3ADD" w:rsidRDefault="007E50D8" w:rsidP="007E50D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7E50D8" w:rsidRPr="006A3ADD" w:rsidRDefault="007E50D8" w:rsidP="007E50D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7E50D8" w:rsidRPr="006A3ADD" w:rsidRDefault="007E50D8" w:rsidP="007E50D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7E50D8" w:rsidRPr="006A3ADD" w:rsidRDefault="007E50D8" w:rsidP="007E50D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7E50D8" w:rsidRPr="006A3ADD" w:rsidRDefault="007E50D8" w:rsidP="007E50D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E760CF" w:rsidRDefault="00E760CF"/>
    <w:sectPr w:rsidR="00E7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D8"/>
    <w:rsid w:val="00360A3D"/>
    <w:rsid w:val="007E50D8"/>
    <w:rsid w:val="00E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7B65-0195-4F2A-9894-3ED69FA1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2</cp:revision>
  <dcterms:created xsi:type="dcterms:W3CDTF">2020-10-22T08:27:00Z</dcterms:created>
  <dcterms:modified xsi:type="dcterms:W3CDTF">2020-10-22T08:28:00Z</dcterms:modified>
</cp:coreProperties>
</file>