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D9" w:rsidRDefault="007746D9" w:rsidP="007746D9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7746D9" w:rsidRDefault="007746D9" w:rsidP="007746D9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U</w:t>
      </w:r>
      <w:r w:rsidRPr="002917DD">
        <w:rPr>
          <w:rFonts w:ascii="Arial" w:eastAsia="TimesNewRoman" w:hAnsi="Arial" w:cs="Arial"/>
          <w:b/>
          <w:sz w:val="22"/>
          <w:szCs w:val="22"/>
        </w:rPr>
        <w:t>ZASADNIENIE</w:t>
      </w:r>
    </w:p>
    <w:p w:rsidR="007746D9" w:rsidRDefault="007746D9" w:rsidP="007746D9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</w:p>
    <w:p w:rsidR="007746D9" w:rsidRDefault="007746D9" w:rsidP="007746D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  <w:r w:rsidRPr="006E475B">
        <w:rPr>
          <w:rFonts w:ascii="Arial" w:eastAsia="TimesNewRoman" w:hAnsi="Arial" w:cs="Arial"/>
          <w:b/>
          <w:sz w:val="22"/>
          <w:szCs w:val="22"/>
        </w:rPr>
        <w:t>projektu uchwały Rady Powiatu w Lublinie w sprawie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9673BC">
        <w:rPr>
          <w:rFonts w:ascii="Arial" w:eastAsia="TimesNewRoman" w:hAnsi="Arial" w:cs="Arial"/>
          <w:b/>
          <w:sz w:val="22"/>
          <w:szCs w:val="22"/>
        </w:rPr>
        <w:t xml:space="preserve">wyrażenia zgody trwałemu zarządcy na </w:t>
      </w:r>
      <w:r w:rsidRPr="00DD059B">
        <w:rPr>
          <w:rFonts w:ascii="Arial" w:eastAsia="TimesNewRoman" w:hAnsi="Arial" w:cs="Arial"/>
          <w:b/>
          <w:sz w:val="22"/>
          <w:szCs w:val="22"/>
        </w:rPr>
        <w:t xml:space="preserve">wynajęcie </w:t>
      </w:r>
      <w:r>
        <w:rPr>
          <w:rFonts w:ascii="Arial" w:eastAsia="TimesNewRoman" w:hAnsi="Arial" w:cs="Arial"/>
          <w:b/>
          <w:sz w:val="22"/>
          <w:szCs w:val="22"/>
        </w:rPr>
        <w:t>pomieszczenia</w:t>
      </w:r>
      <w:r w:rsidRPr="00DD059B">
        <w:rPr>
          <w:rFonts w:ascii="Arial" w:eastAsia="TimesNewRoman" w:hAnsi="Arial" w:cs="Arial"/>
          <w:b/>
          <w:sz w:val="22"/>
          <w:szCs w:val="22"/>
        </w:rPr>
        <w:t xml:space="preserve"> o pow. 28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DD059B">
        <w:rPr>
          <w:rFonts w:ascii="Arial" w:eastAsia="TimesNewRoman" w:hAnsi="Arial" w:cs="Arial"/>
          <w:b/>
          <w:sz w:val="22"/>
          <w:szCs w:val="22"/>
        </w:rPr>
        <w:t>m</w:t>
      </w:r>
      <w:r w:rsidRPr="00714493">
        <w:rPr>
          <w:rFonts w:ascii="Arial" w:eastAsia="TimesNewRoman" w:hAnsi="Arial" w:cs="Arial"/>
          <w:b/>
          <w:sz w:val="22"/>
          <w:szCs w:val="22"/>
          <w:vertAlign w:val="superscript"/>
        </w:rPr>
        <w:t>2</w:t>
      </w:r>
      <w:r w:rsidRPr="00DD059B">
        <w:rPr>
          <w:rFonts w:ascii="Arial" w:eastAsia="TimesNewRoman" w:hAnsi="Arial" w:cs="Arial"/>
          <w:b/>
          <w:sz w:val="22"/>
          <w:szCs w:val="22"/>
        </w:rPr>
        <w:t xml:space="preserve">  znajdującego się </w:t>
      </w:r>
      <w:r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DD059B">
        <w:rPr>
          <w:rFonts w:ascii="Arial" w:eastAsia="TimesNewRoman" w:hAnsi="Arial" w:cs="Arial"/>
          <w:b/>
          <w:sz w:val="22"/>
          <w:szCs w:val="22"/>
        </w:rPr>
        <w:t>w budynku dydaktyczno – gospodarczym, posadowionym  na nieruchomości  będącej własnością Powiatu Lubelskiego, położonej w obrębie ewidencyjnym Piotrowice,  jednostka ewidencyjna Strzyżewice, stanowiącej działkę  nr 240/5 o pow. 1.7452 ha</w:t>
      </w:r>
    </w:p>
    <w:p w:rsidR="007746D9" w:rsidRDefault="007746D9" w:rsidP="007746D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</w:p>
    <w:p w:rsidR="007746D9" w:rsidRPr="00DD059B" w:rsidRDefault="007746D9" w:rsidP="007746D9">
      <w:pPr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1D0B17">
        <w:rPr>
          <w:rFonts w:ascii="Arial" w:eastAsia="TimesNewRoman" w:hAnsi="Arial" w:cs="Arial"/>
          <w:sz w:val="22"/>
          <w:szCs w:val="22"/>
        </w:rPr>
        <w:t xml:space="preserve">Pismem </w:t>
      </w:r>
      <w:r>
        <w:rPr>
          <w:rFonts w:ascii="Arial" w:eastAsia="TimesNewRoman" w:hAnsi="Arial" w:cs="Arial"/>
          <w:sz w:val="22"/>
          <w:szCs w:val="22"/>
        </w:rPr>
        <w:t>znak: ZSTR.220.189.2021.JB z dnia 04.08.2021 r.</w:t>
      </w:r>
      <w:r w:rsidRPr="009673BC">
        <w:t xml:space="preserve"> </w:t>
      </w:r>
      <w:r w:rsidRPr="009673BC">
        <w:rPr>
          <w:rFonts w:ascii="Arial" w:eastAsia="TimesNewRoman" w:hAnsi="Arial" w:cs="Arial"/>
          <w:sz w:val="22"/>
          <w:szCs w:val="22"/>
        </w:rPr>
        <w:t>Zesp</w:t>
      </w:r>
      <w:r>
        <w:rPr>
          <w:rFonts w:ascii="Arial" w:eastAsia="TimesNewRoman" w:hAnsi="Arial" w:cs="Arial"/>
          <w:sz w:val="22"/>
          <w:szCs w:val="22"/>
        </w:rPr>
        <w:t>ół</w:t>
      </w:r>
      <w:r w:rsidRPr="009673BC">
        <w:rPr>
          <w:rFonts w:ascii="Arial" w:eastAsia="TimesNewRoman" w:hAnsi="Arial" w:cs="Arial"/>
          <w:sz w:val="22"/>
          <w:szCs w:val="22"/>
        </w:rPr>
        <w:t xml:space="preserve"> Szkół Techniki Rolniczej  im. Wincentego Witosa w Piotrowicach,</w:t>
      </w:r>
      <w:r>
        <w:rPr>
          <w:rFonts w:ascii="Arial" w:eastAsia="TimesNewRoman" w:hAnsi="Arial" w:cs="Arial"/>
          <w:sz w:val="22"/>
          <w:szCs w:val="22"/>
        </w:rPr>
        <w:t xml:space="preserve"> wystąpił o wyrażenie zgody  na </w:t>
      </w:r>
      <w:r w:rsidRPr="00DD059B">
        <w:rPr>
          <w:rFonts w:ascii="Arial" w:eastAsia="TimesNewRoman" w:hAnsi="Arial" w:cs="Arial"/>
          <w:sz w:val="22"/>
          <w:szCs w:val="22"/>
        </w:rPr>
        <w:t>wynajęcie lokalu użytkowego o pow. 28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D059B">
        <w:rPr>
          <w:rFonts w:ascii="Arial" w:eastAsia="TimesNewRoman" w:hAnsi="Arial" w:cs="Arial"/>
          <w:sz w:val="22"/>
          <w:szCs w:val="22"/>
        </w:rPr>
        <w:t>m</w:t>
      </w:r>
      <w:r w:rsidRPr="00DD059B">
        <w:rPr>
          <w:rFonts w:ascii="Arial" w:eastAsia="TimesNewRoman" w:hAnsi="Arial" w:cs="Arial"/>
          <w:sz w:val="22"/>
          <w:szCs w:val="22"/>
          <w:vertAlign w:val="superscript"/>
        </w:rPr>
        <w:t xml:space="preserve">2 </w:t>
      </w:r>
      <w:r>
        <w:rPr>
          <w:rFonts w:ascii="Arial" w:eastAsia="TimesNewRoman" w:hAnsi="Arial" w:cs="Arial"/>
          <w:sz w:val="22"/>
          <w:szCs w:val="22"/>
        </w:rPr>
        <w:t>-</w:t>
      </w:r>
      <w:r w:rsidRPr="00DD059B">
        <w:rPr>
          <w:rFonts w:ascii="Arial" w:eastAsia="TimesNewRoman" w:hAnsi="Arial" w:cs="Arial"/>
          <w:sz w:val="22"/>
          <w:szCs w:val="22"/>
        </w:rPr>
        <w:t xml:space="preserve"> „portierni” znajdującego się w budynku dydaktyczno – gospodarczym, posadowionym  na nieruchomości  będącej własnością Powiatu Lubelskiego, położonej w obrębie ewidencyjnym Piotrowice, jednostka ewidencyjna Strzyżewice, stanowiącej działkę  nr 240/5 o pow. 1.7452 ha</w:t>
      </w:r>
      <w:r w:rsidRPr="00DD059B">
        <w:t xml:space="preserve"> </w:t>
      </w:r>
      <w:r w:rsidRPr="00DD059B">
        <w:rPr>
          <w:rFonts w:ascii="Arial" w:eastAsia="TimesNewRoman" w:hAnsi="Arial" w:cs="Arial"/>
          <w:sz w:val="22"/>
          <w:szCs w:val="22"/>
        </w:rPr>
        <w:t xml:space="preserve">na okres 3 lat, na rzecz dotychczasowego najemcy. </w:t>
      </w:r>
    </w:p>
    <w:p w:rsidR="007746D9" w:rsidRDefault="007746D9" w:rsidP="007746D9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 w:rsidRPr="009673BC">
        <w:rPr>
          <w:rFonts w:ascii="Arial" w:eastAsia="TimesNewRoman" w:hAnsi="Arial" w:cs="Arial"/>
          <w:sz w:val="22"/>
          <w:szCs w:val="22"/>
        </w:rPr>
        <w:t>Zespół Szkół Techniki Rolniczej  im. Wincentego Witosa w Piotrowicach</w:t>
      </w:r>
      <w:r>
        <w:rPr>
          <w:rFonts w:ascii="Arial" w:eastAsia="TimesNewRoman" w:hAnsi="Arial" w:cs="Arial"/>
          <w:sz w:val="22"/>
          <w:szCs w:val="22"/>
        </w:rPr>
        <w:t xml:space="preserve"> zawarł w dniu 31.12.2020 r. z Panią T</w:t>
      </w:r>
      <w:r w:rsidR="00BA1882">
        <w:rPr>
          <w:rFonts w:ascii="Arial" w:eastAsia="TimesNewRoman" w:hAnsi="Arial" w:cs="Arial"/>
          <w:sz w:val="22"/>
          <w:szCs w:val="22"/>
        </w:rPr>
        <w:t>.</w:t>
      </w:r>
      <w:r>
        <w:rPr>
          <w:rFonts w:ascii="Arial" w:eastAsia="TimesNewRoman" w:hAnsi="Arial" w:cs="Arial"/>
          <w:sz w:val="22"/>
          <w:szCs w:val="22"/>
        </w:rPr>
        <w:t xml:space="preserve"> L</w:t>
      </w:r>
      <w:r w:rsidR="00BA1882">
        <w:rPr>
          <w:rFonts w:ascii="Arial" w:eastAsia="TimesNewRoman" w:hAnsi="Arial" w:cs="Arial"/>
          <w:sz w:val="22"/>
          <w:szCs w:val="22"/>
        </w:rPr>
        <w:t>.</w:t>
      </w:r>
      <w:r>
        <w:rPr>
          <w:rFonts w:ascii="Arial" w:eastAsia="TimesNewRoman" w:hAnsi="Arial" w:cs="Arial"/>
          <w:sz w:val="22"/>
          <w:szCs w:val="22"/>
        </w:rPr>
        <w:t xml:space="preserve"> umowę najmu w/w lokalu użytkowego.  Przedmiotowa umowa została zawarta  od dnia 01.01.2021 r. do dnia 31.12.2021 r. </w:t>
      </w:r>
    </w:p>
    <w:p w:rsidR="007746D9" w:rsidRDefault="007746D9" w:rsidP="007746D9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</w:p>
    <w:p w:rsidR="007746D9" w:rsidRPr="00D53815" w:rsidRDefault="007746D9" w:rsidP="007746D9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 w:rsidRPr="00D53815">
        <w:rPr>
          <w:rFonts w:ascii="Arial" w:eastAsia="TimesNewRoman" w:hAnsi="Arial" w:cs="Arial"/>
          <w:sz w:val="22"/>
          <w:szCs w:val="22"/>
        </w:rPr>
        <w:t xml:space="preserve">Zgodnie z art. 43 ust. 2 </w:t>
      </w:r>
      <w:proofErr w:type="spellStart"/>
      <w:r w:rsidRPr="00D53815">
        <w:rPr>
          <w:rFonts w:ascii="Arial" w:eastAsia="TimesNewRoman" w:hAnsi="Arial" w:cs="Arial"/>
          <w:sz w:val="22"/>
          <w:szCs w:val="22"/>
        </w:rPr>
        <w:t>pkt</w:t>
      </w:r>
      <w:proofErr w:type="spellEnd"/>
      <w:r w:rsidRPr="00D53815">
        <w:rPr>
          <w:rFonts w:ascii="Arial" w:eastAsia="TimesNewRoman" w:hAnsi="Arial" w:cs="Arial"/>
          <w:sz w:val="22"/>
          <w:szCs w:val="22"/>
        </w:rPr>
        <w:t xml:space="preserve"> 3 ustawy z dnia 21 sierpnia 1997 r.</w:t>
      </w:r>
      <w:r>
        <w:rPr>
          <w:rFonts w:ascii="Arial" w:eastAsia="TimesNewRoman" w:hAnsi="Arial" w:cs="Arial"/>
          <w:sz w:val="22"/>
          <w:szCs w:val="22"/>
        </w:rPr>
        <w:t xml:space="preserve"> o gospodarce nieruchomościami </w:t>
      </w:r>
      <w:r w:rsidRPr="0026668C">
        <w:rPr>
          <w:rFonts w:ascii="Arial" w:eastAsia="TimesNewRoman" w:hAnsi="Arial" w:cs="Arial"/>
          <w:sz w:val="22"/>
          <w:szCs w:val="22"/>
        </w:rPr>
        <w:t>(</w:t>
      </w:r>
      <w:proofErr w:type="spellStart"/>
      <w:r w:rsidRPr="0026668C">
        <w:rPr>
          <w:rFonts w:ascii="Arial" w:eastAsia="TimesNewRoman" w:hAnsi="Arial" w:cs="Arial"/>
          <w:sz w:val="22"/>
          <w:szCs w:val="22"/>
        </w:rPr>
        <w:t>Dz.U</w:t>
      </w:r>
      <w:proofErr w:type="spellEnd"/>
      <w:r w:rsidRPr="0026668C">
        <w:rPr>
          <w:rFonts w:ascii="Arial" w:eastAsia="TimesNewRoman" w:hAnsi="Arial" w:cs="Arial"/>
          <w:sz w:val="22"/>
          <w:szCs w:val="22"/>
        </w:rPr>
        <w:t xml:space="preserve">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 xml:space="preserve">1990, z </w:t>
      </w:r>
      <w:proofErr w:type="spellStart"/>
      <w:r>
        <w:rPr>
          <w:rFonts w:ascii="Arial" w:eastAsia="TimesNewRoman" w:hAnsi="Arial" w:cs="Arial"/>
          <w:sz w:val="22"/>
          <w:szCs w:val="22"/>
        </w:rPr>
        <w:t>późn</w:t>
      </w:r>
      <w:proofErr w:type="spellEnd"/>
      <w:r>
        <w:rPr>
          <w:rFonts w:ascii="Arial" w:eastAsia="TimesNewRoman" w:hAnsi="Arial" w:cs="Arial"/>
          <w:sz w:val="22"/>
          <w:szCs w:val="22"/>
        </w:rPr>
        <w:t>. zmianami</w:t>
      </w:r>
      <w:r w:rsidRPr="0026668C">
        <w:rPr>
          <w:rFonts w:ascii="Arial" w:eastAsia="TimesNewRoman" w:hAnsi="Arial" w:cs="Arial"/>
          <w:sz w:val="22"/>
          <w:szCs w:val="22"/>
        </w:rPr>
        <w:t>)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 xml:space="preserve">jednostka organizacyjna </w:t>
      </w:r>
      <w:r>
        <w:rPr>
          <w:rFonts w:ascii="Arial" w:eastAsia="TimesNewRoman" w:hAnsi="Arial" w:cs="Arial"/>
          <w:sz w:val="22"/>
          <w:szCs w:val="22"/>
        </w:rPr>
        <w:t xml:space="preserve">                     </w:t>
      </w:r>
      <w:r w:rsidRPr="00D53815">
        <w:rPr>
          <w:rFonts w:ascii="Arial" w:eastAsia="TimesNewRoman" w:hAnsi="Arial" w:cs="Arial"/>
          <w:sz w:val="22"/>
          <w:szCs w:val="22"/>
        </w:rPr>
        <w:t xml:space="preserve">ma prawo korzystania z nieruchomości oddanej w trwały zarząd, a w szczególności </w:t>
      </w:r>
      <w:r>
        <w:rPr>
          <w:rFonts w:ascii="Arial" w:eastAsia="TimesNewRoman" w:hAnsi="Arial" w:cs="Arial"/>
          <w:sz w:val="22"/>
          <w:szCs w:val="22"/>
        </w:rPr>
        <w:t xml:space="preserve">                     </w:t>
      </w:r>
      <w:r w:rsidRPr="00D53815">
        <w:rPr>
          <w:rFonts w:ascii="Arial" w:eastAsia="TimesNewRoman" w:hAnsi="Arial" w:cs="Arial"/>
          <w:sz w:val="22"/>
          <w:szCs w:val="22"/>
        </w:rPr>
        <w:t xml:space="preserve">do </w:t>
      </w:r>
      <w:r>
        <w:rPr>
          <w:rFonts w:ascii="Arial" w:eastAsia="TimesNewRoman" w:hAnsi="Arial" w:cs="Arial"/>
          <w:sz w:val="22"/>
          <w:szCs w:val="22"/>
        </w:rPr>
        <w:t>wydzierżawienia</w:t>
      </w:r>
      <w:r w:rsidRPr="00D53815">
        <w:rPr>
          <w:rFonts w:ascii="Arial" w:eastAsia="TimesNewRoman" w:hAnsi="Arial" w:cs="Arial"/>
          <w:sz w:val="22"/>
          <w:szCs w:val="22"/>
        </w:rPr>
        <w:t xml:space="preserve"> nieruchomości lub jej  części na czas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>nie dłuższy niż czas,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D53815">
        <w:rPr>
          <w:rFonts w:ascii="Arial" w:eastAsia="TimesNewRoman" w:hAnsi="Arial" w:cs="Arial"/>
          <w:sz w:val="22"/>
          <w:szCs w:val="22"/>
        </w:rPr>
        <w:t>na który został ustanowiony trwały zarząd z równoczesnym zawiadomieniem właściwego organu</w:t>
      </w:r>
      <w:r>
        <w:rPr>
          <w:rFonts w:ascii="Arial" w:eastAsia="TimesNewRoman" w:hAnsi="Arial" w:cs="Arial"/>
          <w:sz w:val="22"/>
          <w:szCs w:val="22"/>
        </w:rPr>
        <w:t xml:space="preserve">                   </w:t>
      </w:r>
      <w:r w:rsidRPr="00D53815">
        <w:rPr>
          <w:rFonts w:ascii="Arial" w:eastAsia="TimesNewRoman" w:hAnsi="Arial" w:cs="Arial"/>
          <w:sz w:val="22"/>
          <w:szCs w:val="22"/>
        </w:rPr>
        <w:t xml:space="preserve">i organu nadzorującego, jeżeli umowa jest zawierana na czas oznaczony do 3 lat </w:t>
      </w:r>
      <w:r>
        <w:rPr>
          <w:rFonts w:ascii="Arial" w:eastAsia="TimesNewRoman" w:hAnsi="Arial" w:cs="Arial"/>
          <w:sz w:val="22"/>
          <w:szCs w:val="22"/>
        </w:rPr>
        <w:t xml:space="preserve">                       </w:t>
      </w:r>
      <w:r w:rsidRPr="00D53815">
        <w:rPr>
          <w:rFonts w:ascii="Arial" w:eastAsia="TimesNewRoman" w:hAnsi="Arial" w:cs="Arial"/>
          <w:sz w:val="22"/>
          <w:szCs w:val="22"/>
        </w:rPr>
        <w:t xml:space="preserve">albo za zgodą tych organów, jeżeli umowa jest zawierana na czas oznaczony dłuższy </w:t>
      </w:r>
      <w:r>
        <w:rPr>
          <w:rFonts w:ascii="Arial" w:eastAsia="TimesNewRoman" w:hAnsi="Arial" w:cs="Arial"/>
          <w:sz w:val="22"/>
          <w:szCs w:val="22"/>
        </w:rPr>
        <w:t xml:space="preserve">                  </w:t>
      </w:r>
      <w:r w:rsidRPr="00D53815">
        <w:rPr>
          <w:rFonts w:ascii="Arial" w:eastAsia="TimesNewRoman" w:hAnsi="Arial" w:cs="Arial"/>
          <w:sz w:val="22"/>
          <w:szCs w:val="22"/>
        </w:rPr>
        <w:t>niż 3 lata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D53815">
        <w:rPr>
          <w:rFonts w:ascii="Arial" w:eastAsia="TimesNewRoman" w:hAnsi="Arial" w:cs="Arial"/>
          <w:sz w:val="22"/>
          <w:szCs w:val="22"/>
        </w:rPr>
        <w:t xml:space="preserve">lub czas nieoznaczony, jednak nie dłuższy niż czas, na który został ustanowiony trwały zarząd. </w:t>
      </w:r>
      <w:r>
        <w:rPr>
          <w:rFonts w:ascii="Arial" w:eastAsia="TimesNewRoman" w:hAnsi="Arial" w:cs="Arial"/>
          <w:sz w:val="22"/>
          <w:szCs w:val="22"/>
        </w:rPr>
        <w:t>Z</w:t>
      </w:r>
      <w:r w:rsidRPr="00A03AED">
        <w:rPr>
          <w:rFonts w:ascii="Arial" w:eastAsia="TimesNewRoman" w:hAnsi="Arial" w:cs="Arial"/>
          <w:sz w:val="22"/>
          <w:szCs w:val="22"/>
        </w:rPr>
        <w:t>goda jest wymagana również w przypadku, gdy po umowie zawartej na czas oznaczony strony zawierają kolejne umowy, których przedmiotem jest ta sama nieruchomość.</w:t>
      </w:r>
    </w:p>
    <w:p w:rsidR="007746D9" w:rsidRPr="001D0B17" w:rsidRDefault="007746D9" w:rsidP="007746D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7746D9" w:rsidRDefault="007746D9" w:rsidP="007746D9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U</w:t>
      </w:r>
      <w:r w:rsidRPr="00BF5FC4">
        <w:rPr>
          <w:rFonts w:ascii="Arial" w:eastAsia="TimesNewRoman" w:hAnsi="Arial" w:cs="Arial"/>
          <w:sz w:val="22"/>
          <w:szCs w:val="22"/>
        </w:rPr>
        <w:t xml:space="preserve">chwała rady powiatu jest wymagana w przypadku gdy </w:t>
      </w:r>
      <w:r w:rsidRPr="00240892">
        <w:rPr>
          <w:rFonts w:ascii="Arial" w:eastAsia="TimesNewRoman" w:hAnsi="Arial" w:cs="Arial"/>
          <w:sz w:val="22"/>
          <w:szCs w:val="22"/>
        </w:rPr>
        <w:t>nieruchomoś</w:t>
      </w:r>
      <w:r>
        <w:rPr>
          <w:rFonts w:ascii="Arial" w:eastAsia="TimesNewRoman" w:hAnsi="Arial" w:cs="Arial"/>
          <w:sz w:val="22"/>
          <w:szCs w:val="22"/>
        </w:rPr>
        <w:t>ć</w:t>
      </w:r>
      <w:r w:rsidRPr="00240892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jest</w:t>
      </w:r>
      <w:r w:rsidRPr="00240892">
        <w:rPr>
          <w:rFonts w:ascii="Arial" w:eastAsia="TimesNewRoman" w:hAnsi="Arial" w:cs="Arial"/>
          <w:sz w:val="22"/>
          <w:szCs w:val="22"/>
        </w:rPr>
        <w:t xml:space="preserve"> wydzierżawiania lub wynajmowania na czas oznaczony dłuższy niż </w:t>
      </w:r>
      <w:r>
        <w:rPr>
          <w:rFonts w:ascii="Arial" w:eastAsia="TimesNewRoman" w:hAnsi="Arial" w:cs="Arial"/>
          <w:sz w:val="22"/>
          <w:szCs w:val="22"/>
        </w:rPr>
        <w:t xml:space="preserve">3 lata lub na czas nieoznaczony,  </w:t>
      </w:r>
      <w:r w:rsidRPr="002A2B60">
        <w:rPr>
          <w:rFonts w:ascii="Arial" w:eastAsia="TimesNewRoman" w:hAnsi="Arial" w:cs="Arial"/>
          <w:sz w:val="22"/>
          <w:szCs w:val="22"/>
        </w:rPr>
        <w:t>uchwała rady powiatu jest wymagana również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A2B60">
        <w:rPr>
          <w:rFonts w:ascii="Arial" w:eastAsia="TimesNewRoman" w:hAnsi="Arial" w:cs="Arial"/>
          <w:sz w:val="22"/>
          <w:szCs w:val="22"/>
        </w:rPr>
        <w:t>w przypadku, gdy po umowie zawartej na czas oznaczony do 3 lat strony zawierają kolejne umowy, których przedmiotem jest ta sama nieruchomość</w:t>
      </w:r>
      <w:r w:rsidRPr="00BF5FC4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(</w:t>
      </w:r>
      <w:r w:rsidRPr="00BF5FC4">
        <w:rPr>
          <w:rFonts w:ascii="Arial" w:eastAsia="TimesNewRoman" w:hAnsi="Arial" w:cs="Arial"/>
          <w:sz w:val="22"/>
          <w:szCs w:val="22"/>
        </w:rPr>
        <w:t xml:space="preserve">art. 12 </w:t>
      </w:r>
      <w:proofErr w:type="spellStart"/>
      <w:r w:rsidRPr="00BF5FC4">
        <w:rPr>
          <w:rFonts w:ascii="Arial" w:eastAsia="TimesNewRoman" w:hAnsi="Arial" w:cs="Arial"/>
          <w:sz w:val="22"/>
          <w:szCs w:val="22"/>
        </w:rPr>
        <w:t>pkt</w:t>
      </w:r>
      <w:proofErr w:type="spellEnd"/>
      <w:r w:rsidRPr="00BF5FC4">
        <w:rPr>
          <w:rFonts w:ascii="Arial" w:eastAsia="TimesNewRoman" w:hAnsi="Arial" w:cs="Arial"/>
          <w:sz w:val="22"/>
          <w:szCs w:val="22"/>
        </w:rPr>
        <w:t xml:space="preserve"> 8 lit. a ustawy z dnia 5 czerwca 1998 r</w:t>
      </w:r>
      <w:r>
        <w:rPr>
          <w:rFonts w:ascii="Arial" w:eastAsia="TimesNewRoman" w:hAnsi="Arial" w:cs="Arial"/>
          <w:sz w:val="22"/>
          <w:szCs w:val="22"/>
        </w:rPr>
        <w:t xml:space="preserve">. </w:t>
      </w:r>
      <w:r w:rsidRPr="00BF5FC4">
        <w:rPr>
          <w:rFonts w:ascii="Arial" w:eastAsia="TimesNewRoman" w:hAnsi="Arial" w:cs="Arial"/>
          <w:sz w:val="22"/>
          <w:szCs w:val="22"/>
        </w:rPr>
        <w:t>o samorządzie powiatowym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 xml:space="preserve">920 z </w:t>
      </w:r>
      <w:proofErr w:type="spellStart"/>
      <w:r>
        <w:rPr>
          <w:rFonts w:ascii="Arial" w:eastAsia="TimesNewRoman" w:hAnsi="Arial" w:cs="Arial"/>
          <w:sz w:val="22"/>
          <w:szCs w:val="22"/>
        </w:rPr>
        <w:t>późn</w:t>
      </w:r>
      <w:proofErr w:type="spellEnd"/>
      <w:r>
        <w:rPr>
          <w:rFonts w:ascii="Arial" w:eastAsia="TimesNewRoman" w:hAnsi="Arial" w:cs="Arial"/>
          <w:sz w:val="22"/>
          <w:szCs w:val="22"/>
        </w:rPr>
        <w:t>. zmianami).</w:t>
      </w:r>
    </w:p>
    <w:p w:rsidR="007746D9" w:rsidRPr="00FD6BD1" w:rsidRDefault="007746D9" w:rsidP="007746D9">
      <w:pPr>
        <w:autoSpaceDE w:val="0"/>
        <w:autoSpaceDN w:val="0"/>
        <w:adjustRightInd w:val="0"/>
        <w:spacing w:line="276" w:lineRule="auto"/>
        <w:rPr>
          <w:rFonts w:eastAsia="TimesNewRoman"/>
          <w:b/>
          <w:sz w:val="26"/>
          <w:szCs w:val="26"/>
        </w:rPr>
      </w:pPr>
    </w:p>
    <w:p w:rsidR="00A222BB" w:rsidRDefault="00BA1882"/>
    <w:sectPr w:rsidR="00A222BB" w:rsidSect="00464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46D9"/>
    <w:rsid w:val="007746D9"/>
    <w:rsid w:val="00BA1882"/>
    <w:rsid w:val="00C63B35"/>
    <w:rsid w:val="00D37356"/>
    <w:rsid w:val="00FA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dszewczyk</dc:creator>
  <cp:lastModifiedBy>dszewczyk</cp:lastModifiedBy>
  <cp:revision>2</cp:revision>
  <dcterms:created xsi:type="dcterms:W3CDTF">2021-09-13T11:18:00Z</dcterms:created>
  <dcterms:modified xsi:type="dcterms:W3CDTF">2021-09-13T11:18:00Z</dcterms:modified>
</cp:coreProperties>
</file>