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8E8A" w14:textId="4EA33A4F" w:rsidR="00275895" w:rsidRPr="005A64B8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5A64B8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5A64B8">
        <w:rPr>
          <w:rFonts w:ascii="Arial" w:hAnsi="Arial" w:cs="Arial"/>
          <w:b/>
          <w:bCs/>
        </w:rPr>
        <w:t>2</w:t>
      </w:r>
      <w:r w:rsidR="000754D3" w:rsidRPr="005A64B8">
        <w:rPr>
          <w:rFonts w:ascii="Arial" w:hAnsi="Arial" w:cs="Arial"/>
          <w:b/>
          <w:bCs/>
        </w:rPr>
        <w:t>4</w:t>
      </w:r>
      <w:r w:rsidR="0089746A" w:rsidRPr="005A64B8">
        <w:rPr>
          <w:rFonts w:ascii="Arial" w:hAnsi="Arial" w:cs="Arial"/>
          <w:b/>
          <w:bCs/>
        </w:rPr>
        <w:t xml:space="preserve"> – </w:t>
      </w:r>
      <w:r w:rsidRPr="005A64B8">
        <w:rPr>
          <w:rFonts w:ascii="Arial" w:hAnsi="Arial" w:cs="Arial"/>
          <w:b/>
          <w:bCs/>
        </w:rPr>
        <w:t>20</w:t>
      </w:r>
      <w:r w:rsidR="000754D3" w:rsidRPr="005A64B8">
        <w:rPr>
          <w:rFonts w:ascii="Arial" w:hAnsi="Arial" w:cs="Arial"/>
          <w:b/>
          <w:bCs/>
        </w:rPr>
        <w:t>38</w:t>
      </w:r>
      <w:r w:rsidRPr="005A64B8">
        <w:rPr>
          <w:rFonts w:ascii="Arial" w:hAnsi="Arial" w:cs="Arial"/>
          <w:b/>
          <w:bCs/>
        </w:rPr>
        <w:t xml:space="preserve"> – </w:t>
      </w:r>
      <w:r w:rsidR="00712330" w:rsidRPr="005A64B8">
        <w:rPr>
          <w:rFonts w:ascii="Arial" w:hAnsi="Arial" w:cs="Arial"/>
          <w:b/>
          <w:bCs/>
        </w:rPr>
        <w:t xml:space="preserve"> </w:t>
      </w:r>
      <w:r w:rsidR="00253D8B" w:rsidRPr="005A64B8">
        <w:rPr>
          <w:rFonts w:ascii="Arial" w:hAnsi="Arial" w:cs="Arial"/>
          <w:b/>
          <w:bCs/>
        </w:rPr>
        <w:t>2</w:t>
      </w:r>
      <w:r w:rsidR="00FF1061" w:rsidRPr="005A64B8">
        <w:rPr>
          <w:rFonts w:ascii="Arial" w:hAnsi="Arial" w:cs="Arial"/>
          <w:b/>
          <w:bCs/>
        </w:rPr>
        <w:t>5</w:t>
      </w:r>
      <w:r w:rsidR="00470DC3" w:rsidRPr="005A64B8">
        <w:rPr>
          <w:rFonts w:ascii="Arial" w:hAnsi="Arial" w:cs="Arial"/>
          <w:b/>
          <w:bCs/>
        </w:rPr>
        <w:t>.0</w:t>
      </w:r>
      <w:r w:rsidR="00FF1061" w:rsidRPr="005A64B8">
        <w:rPr>
          <w:rFonts w:ascii="Arial" w:hAnsi="Arial" w:cs="Arial"/>
          <w:b/>
          <w:bCs/>
        </w:rPr>
        <w:t>7</w:t>
      </w:r>
      <w:r w:rsidR="00470DC3" w:rsidRPr="005A64B8">
        <w:rPr>
          <w:rFonts w:ascii="Arial" w:hAnsi="Arial" w:cs="Arial"/>
          <w:b/>
          <w:bCs/>
        </w:rPr>
        <w:t>.</w:t>
      </w:r>
      <w:r w:rsidRPr="005A64B8">
        <w:rPr>
          <w:rFonts w:ascii="Arial" w:hAnsi="Arial" w:cs="Arial"/>
          <w:b/>
          <w:bCs/>
        </w:rPr>
        <w:t>20</w:t>
      </w:r>
      <w:r w:rsidR="006C1E7E" w:rsidRPr="005A64B8">
        <w:rPr>
          <w:rFonts w:ascii="Arial" w:hAnsi="Arial" w:cs="Arial"/>
          <w:b/>
          <w:bCs/>
        </w:rPr>
        <w:t>2</w:t>
      </w:r>
      <w:r w:rsidR="000754D3" w:rsidRPr="005A64B8">
        <w:rPr>
          <w:rFonts w:ascii="Arial" w:hAnsi="Arial" w:cs="Arial"/>
          <w:b/>
          <w:bCs/>
        </w:rPr>
        <w:t>4</w:t>
      </w:r>
      <w:r w:rsidRPr="005A64B8">
        <w:rPr>
          <w:rFonts w:ascii="Arial" w:hAnsi="Arial" w:cs="Arial"/>
          <w:b/>
          <w:bCs/>
        </w:rPr>
        <w:t xml:space="preserve"> r.</w:t>
      </w:r>
    </w:p>
    <w:p w14:paraId="7F10395F" w14:textId="190B7CC5" w:rsidR="00570DBA" w:rsidRPr="005A64B8" w:rsidRDefault="00570DBA" w:rsidP="00CB09E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</w:p>
    <w:p w14:paraId="2B325DE9" w14:textId="77777777" w:rsidR="00244B75" w:rsidRPr="005A64B8" w:rsidRDefault="00C4496B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5A64B8">
        <w:rPr>
          <w:rFonts w:ascii="Arial" w:hAnsi="Arial" w:cs="Arial"/>
          <w:i/>
        </w:rPr>
        <w:tab/>
      </w:r>
    </w:p>
    <w:p w14:paraId="4999B146" w14:textId="32720E0F" w:rsidR="00AB2A0F" w:rsidRPr="005A64B8" w:rsidRDefault="0020174E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u w:val="single"/>
        </w:rPr>
      </w:pPr>
      <w:r w:rsidRPr="005A64B8">
        <w:rPr>
          <w:rFonts w:ascii="Arial" w:hAnsi="Arial" w:cs="Arial"/>
          <w:iCs/>
        </w:rPr>
        <w:tab/>
      </w:r>
      <w:r w:rsidR="00AB2A0F" w:rsidRPr="005A64B8">
        <w:rPr>
          <w:rFonts w:ascii="Arial" w:hAnsi="Arial" w:cs="Arial"/>
          <w:iCs/>
        </w:rPr>
        <w:t>W załączniku Nr 1 uchwały</w:t>
      </w:r>
      <w:r w:rsidR="00AB2A0F" w:rsidRPr="005A64B8">
        <w:rPr>
          <w:rFonts w:ascii="Arial" w:hAnsi="Arial" w:cs="Arial"/>
        </w:rPr>
        <w:t xml:space="preserve"> w sprawie Wieloletniej Prognozy Finansowej Powiatu Lubelskiego w prognozie kwoty długu:</w:t>
      </w:r>
    </w:p>
    <w:p w14:paraId="5D0F9CD9" w14:textId="34749C94" w:rsidR="009F1F5D" w:rsidRPr="005A64B8" w:rsidRDefault="008651D1" w:rsidP="00EE4823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5A64B8">
        <w:rPr>
          <w:rFonts w:ascii="Arial" w:hAnsi="Arial" w:cs="Arial"/>
          <w:sz w:val="22"/>
          <w:szCs w:val="22"/>
        </w:rPr>
        <w:t>w 202</w:t>
      </w:r>
      <w:r w:rsidR="000754D3" w:rsidRPr="005A64B8">
        <w:rPr>
          <w:rFonts w:ascii="Arial" w:hAnsi="Arial" w:cs="Arial"/>
          <w:sz w:val="22"/>
          <w:szCs w:val="22"/>
        </w:rPr>
        <w:t>4</w:t>
      </w:r>
      <w:r w:rsidRPr="005A64B8">
        <w:rPr>
          <w:rFonts w:ascii="Arial" w:hAnsi="Arial" w:cs="Arial"/>
          <w:sz w:val="22"/>
          <w:szCs w:val="22"/>
        </w:rPr>
        <w:t xml:space="preserve"> r. poszczególne kwoty dostosowano do wielkości projektowanych zmian w budżecie powiatu na 202</w:t>
      </w:r>
      <w:r w:rsidR="000754D3" w:rsidRPr="005A64B8">
        <w:rPr>
          <w:rFonts w:ascii="Arial" w:hAnsi="Arial" w:cs="Arial"/>
          <w:sz w:val="22"/>
          <w:szCs w:val="22"/>
        </w:rPr>
        <w:t>4</w:t>
      </w:r>
      <w:r w:rsidRPr="005A64B8">
        <w:rPr>
          <w:rFonts w:ascii="Arial" w:hAnsi="Arial" w:cs="Arial"/>
          <w:sz w:val="22"/>
          <w:szCs w:val="22"/>
        </w:rPr>
        <w:t xml:space="preserve"> rok </w:t>
      </w:r>
      <w:r w:rsidR="0043641B" w:rsidRPr="005A64B8">
        <w:rPr>
          <w:rFonts w:ascii="Arial" w:hAnsi="Arial" w:cs="Arial"/>
          <w:sz w:val="22"/>
          <w:szCs w:val="22"/>
        </w:rPr>
        <w:t xml:space="preserve">oraz </w:t>
      </w:r>
      <w:r w:rsidRPr="005A64B8">
        <w:rPr>
          <w:rFonts w:ascii="Arial" w:hAnsi="Arial" w:cs="Arial"/>
          <w:sz w:val="22"/>
          <w:szCs w:val="22"/>
        </w:rPr>
        <w:t>wprowadzonych zmian uchwał</w:t>
      </w:r>
      <w:r w:rsidR="00FF1061" w:rsidRPr="005A64B8">
        <w:rPr>
          <w:rFonts w:ascii="Arial" w:hAnsi="Arial" w:cs="Arial"/>
          <w:sz w:val="22"/>
          <w:szCs w:val="22"/>
        </w:rPr>
        <w:t>ą</w:t>
      </w:r>
      <w:r w:rsidRPr="005A64B8">
        <w:rPr>
          <w:rFonts w:ascii="Arial" w:hAnsi="Arial" w:cs="Arial"/>
          <w:sz w:val="22"/>
          <w:szCs w:val="22"/>
        </w:rPr>
        <w:t xml:space="preserve"> Zarządu Powiatu</w:t>
      </w:r>
      <w:r w:rsidR="002D457C" w:rsidRPr="005A64B8">
        <w:rPr>
          <w:rFonts w:ascii="Arial" w:hAnsi="Arial" w:cs="Arial"/>
          <w:sz w:val="22"/>
          <w:szCs w:val="22"/>
        </w:rPr>
        <w:t>,</w:t>
      </w:r>
    </w:p>
    <w:p w14:paraId="44D138C5" w14:textId="5655C958" w:rsidR="004F4616" w:rsidRPr="005A64B8" w:rsidRDefault="004F4616" w:rsidP="00EE4823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5A64B8">
        <w:rPr>
          <w:rFonts w:ascii="Arial" w:hAnsi="Arial" w:cs="Arial"/>
          <w:sz w:val="22"/>
          <w:szCs w:val="22"/>
        </w:rPr>
        <w:t xml:space="preserve">w </w:t>
      </w:r>
      <w:r w:rsidR="008A38B3" w:rsidRPr="005A64B8">
        <w:rPr>
          <w:rFonts w:ascii="Arial" w:hAnsi="Arial" w:cs="Arial"/>
          <w:sz w:val="22"/>
          <w:szCs w:val="22"/>
        </w:rPr>
        <w:t xml:space="preserve">latach </w:t>
      </w:r>
      <w:r w:rsidRPr="005A64B8">
        <w:rPr>
          <w:rFonts w:ascii="Arial" w:hAnsi="Arial" w:cs="Arial"/>
          <w:sz w:val="22"/>
          <w:szCs w:val="22"/>
        </w:rPr>
        <w:t>2025</w:t>
      </w:r>
      <w:r w:rsidR="008A38B3" w:rsidRPr="005A64B8">
        <w:rPr>
          <w:rFonts w:ascii="Arial" w:hAnsi="Arial" w:cs="Arial"/>
          <w:sz w:val="22"/>
          <w:szCs w:val="22"/>
        </w:rPr>
        <w:t xml:space="preserve"> – 2026 </w:t>
      </w:r>
      <w:r w:rsidRPr="005A64B8">
        <w:rPr>
          <w:rFonts w:ascii="Arial" w:hAnsi="Arial" w:cs="Arial"/>
          <w:sz w:val="22"/>
          <w:szCs w:val="22"/>
        </w:rPr>
        <w:t xml:space="preserve">dokonano zmiany w </w:t>
      </w:r>
      <w:r w:rsidR="005D6F4B">
        <w:rPr>
          <w:rFonts w:ascii="Arial" w:hAnsi="Arial" w:cs="Arial"/>
          <w:sz w:val="22"/>
          <w:szCs w:val="22"/>
        </w:rPr>
        <w:t xml:space="preserve">planowanych </w:t>
      </w:r>
      <w:r w:rsidRPr="005A64B8">
        <w:rPr>
          <w:rFonts w:ascii="Arial" w:hAnsi="Arial" w:cs="Arial"/>
          <w:sz w:val="22"/>
          <w:szCs w:val="22"/>
        </w:rPr>
        <w:t>dochodach i wydatkach bieżących</w:t>
      </w:r>
      <w:r w:rsidR="00F31404" w:rsidRPr="005A64B8">
        <w:rPr>
          <w:rFonts w:ascii="Arial" w:hAnsi="Arial" w:cs="Arial"/>
          <w:sz w:val="22"/>
          <w:szCs w:val="22"/>
        </w:rPr>
        <w:t xml:space="preserve"> </w:t>
      </w:r>
      <w:r w:rsidR="008A38B3" w:rsidRPr="005A64B8">
        <w:rPr>
          <w:rFonts w:ascii="Arial" w:hAnsi="Arial" w:cs="Arial"/>
          <w:sz w:val="22"/>
          <w:szCs w:val="22"/>
        </w:rPr>
        <w:t xml:space="preserve">oraz majątkowych </w:t>
      </w:r>
      <w:r w:rsidRPr="005A64B8">
        <w:rPr>
          <w:rFonts w:ascii="Arial" w:hAnsi="Arial" w:cs="Arial"/>
          <w:sz w:val="22"/>
          <w:szCs w:val="22"/>
        </w:rPr>
        <w:t>w związku</w:t>
      </w:r>
      <w:r w:rsidR="008A38B3" w:rsidRPr="005A64B8">
        <w:rPr>
          <w:rFonts w:ascii="Arial" w:hAnsi="Arial" w:cs="Arial"/>
          <w:sz w:val="22"/>
          <w:szCs w:val="22"/>
        </w:rPr>
        <w:t xml:space="preserve"> </w:t>
      </w:r>
      <w:r w:rsidRPr="005A64B8">
        <w:rPr>
          <w:rFonts w:ascii="Arial" w:hAnsi="Arial" w:cs="Arial"/>
          <w:sz w:val="22"/>
          <w:szCs w:val="22"/>
        </w:rPr>
        <w:t>z wprowadzeniem now</w:t>
      </w:r>
      <w:r w:rsidR="00F31404" w:rsidRPr="005A64B8">
        <w:rPr>
          <w:rFonts w:ascii="Arial" w:hAnsi="Arial" w:cs="Arial"/>
          <w:sz w:val="22"/>
          <w:szCs w:val="22"/>
        </w:rPr>
        <w:t>ych</w:t>
      </w:r>
      <w:r w:rsidRPr="005A64B8">
        <w:rPr>
          <w:rFonts w:ascii="Arial" w:hAnsi="Arial" w:cs="Arial"/>
          <w:sz w:val="22"/>
          <w:szCs w:val="22"/>
        </w:rPr>
        <w:t xml:space="preserve"> </w:t>
      </w:r>
      <w:r w:rsidR="008B4E8E" w:rsidRPr="005A64B8">
        <w:rPr>
          <w:rFonts w:ascii="Arial" w:hAnsi="Arial" w:cs="Arial"/>
          <w:sz w:val="22"/>
          <w:szCs w:val="22"/>
        </w:rPr>
        <w:t>projekt</w:t>
      </w:r>
      <w:r w:rsidR="00F31404" w:rsidRPr="005A64B8">
        <w:rPr>
          <w:rFonts w:ascii="Arial" w:hAnsi="Arial" w:cs="Arial"/>
          <w:sz w:val="22"/>
          <w:szCs w:val="22"/>
        </w:rPr>
        <w:t>ów</w:t>
      </w:r>
      <w:r w:rsidR="008B4E8E" w:rsidRPr="005A64B8">
        <w:rPr>
          <w:rFonts w:ascii="Arial" w:hAnsi="Arial" w:cs="Arial"/>
          <w:sz w:val="22"/>
          <w:szCs w:val="22"/>
        </w:rPr>
        <w:t xml:space="preserve"> z udziałem </w:t>
      </w:r>
      <w:r w:rsidR="00FF1061" w:rsidRPr="005A64B8">
        <w:rPr>
          <w:rFonts w:ascii="Arial" w:hAnsi="Arial" w:cs="Arial"/>
          <w:sz w:val="22"/>
          <w:szCs w:val="22"/>
        </w:rPr>
        <w:t>ś</w:t>
      </w:r>
      <w:r w:rsidR="008B4E8E" w:rsidRPr="005A64B8">
        <w:rPr>
          <w:rFonts w:ascii="Arial" w:hAnsi="Arial" w:cs="Arial"/>
          <w:sz w:val="22"/>
          <w:szCs w:val="22"/>
        </w:rPr>
        <w:t>rodków Unii Europejskiej,</w:t>
      </w:r>
    </w:p>
    <w:p w14:paraId="090E2DDC" w14:textId="53059EEF" w:rsidR="008A38B3" w:rsidRPr="005A64B8" w:rsidRDefault="008A38B3" w:rsidP="00EE4823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5A64B8">
        <w:rPr>
          <w:rFonts w:ascii="Arial" w:hAnsi="Arial" w:cs="Arial"/>
          <w:sz w:val="22"/>
          <w:szCs w:val="22"/>
        </w:rPr>
        <w:t xml:space="preserve">w latach 2025 – 2028 dokonano zmiany w </w:t>
      </w:r>
      <w:r w:rsidR="005D6F4B">
        <w:rPr>
          <w:rFonts w:ascii="Arial" w:hAnsi="Arial" w:cs="Arial"/>
          <w:sz w:val="22"/>
          <w:szCs w:val="22"/>
        </w:rPr>
        <w:t xml:space="preserve">planowanych </w:t>
      </w:r>
      <w:r w:rsidRPr="005A64B8">
        <w:rPr>
          <w:rFonts w:ascii="Arial" w:hAnsi="Arial" w:cs="Arial"/>
          <w:sz w:val="22"/>
          <w:szCs w:val="22"/>
        </w:rPr>
        <w:t>przychodach,</w:t>
      </w:r>
    </w:p>
    <w:p w14:paraId="47B36D84" w14:textId="6B75EF14" w:rsidR="008A38B3" w:rsidRPr="005A64B8" w:rsidRDefault="008A38B3" w:rsidP="008A38B3">
      <w:pPr>
        <w:pStyle w:val="Akapitzlist"/>
        <w:numPr>
          <w:ilvl w:val="0"/>
          <w:numId w:val="1"/>
        </w:numPr>
        <w:tabs>
          <w:tab w:val="left" w:pos="9498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 xml:space="preserve">w latach 2025 – 2037 dokonano zmiany w </w:t>
      </w:r>
      <w:r w:rsidR="005D6F4B">
        <w:rPr>
          <w:rFonts w:ascii="Arial" w:hAnsi="Arial" w:cs="Arial"/>
          <w:sz w:val="22"/>
          <w:szCs w:val="22"/>
        </w:rPr>
        <w:t xml:space="preserve">planowanej </w:t>
      </w:r>
      <w:r w:rsidRPr="005A64B8">
        <w:rPr>
          <w:rFonts w:ascii="Arial" w:hAnsi="Arial" w:cs="Arial"/>
          <w:sz w:val="22"/>
          <w:szCs w:val="22"/>
        </w:rPr>
        <w:t>kwocie długu,</w:t>
      </w:r>
    </w:p>
    <w:p w14:paraId="45C761BE" w14:textId="26DDE017" w:rsidR="00CD2C69" w:rsidRPr="005A64B8" w:rsidRDefault="00F31404" w:rsidP="006055E6">
      <w:pPr>
        <w:pStyle w:val="Akapitzlist"/>
        <w:numPr>
          <w:ilvl w:val="0"/>
          <w:numId w:val="1"/>
        </w:numPr>
        <w:tabs>
          <w:tab w:val="left" w:pos="9498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 xml:space="preserve">w </w:t>
      </w:r>
      <w:r w:rsidR="008A38B3" w:rsidRPr="005A64B8">
        <w:rPr>
          <w:rFonts w:ascii="Arial" w:hAnsi="Arial" w:cs="Arial"/>
          <w:sz w:val="22"/>
          <w:szCs w:val="22"/>
        </w:rPr>
        <w:t xml:space="preserve">latach </w:t>
      </w:r>
      <w:r w:rsidRPr="005A64B8">
        <w:rPr>
          <w:rFonts w:ascii="Arial" w:hAnsi="Arial" w:cs="Arial"/>
          <w:sz w:val="22"/>
          <w:szCs w:val="22"/>
        </w:rPr>
        <w:t>202</w:t>
      </w:r>
      <w:r w:rsidR="008A38B3" w:rsidRPr="005A64B8">
        <w:rPr>
          <w:rFonts w:ascii="Arial" w:hAnsi="Arial" w:cs="Arial"/>
          <w:sz w:val="22"/>
          <w:szCs w:val="22"/>
        </w:rPr>
        <w:t xml:space="preserve">6 – 2038 </w:t>
      </w:r>
      <w:r w:rsidRPr="005A64B8">
        <w:rPr>
          <w:rFonts w:ascii="Arial" w:hAnsi="Arial" w:cs="Arial"/>
          <w:sz w:val="22"/>
          <w:szCs w:val="22"/>
        </w:rPr>
        <w:t xml:space="preserve"> dokonano zmiany w </w:t>
      </w:r>
      <w:r w:rsidR="005D6F4B">
        <w:rPr>
          <w:rFonts w:ascii="Arial" w:hAnsi="Arial" w:cs="Arial"/>
          <w:sz w:val="22"/>
          <w:szCs w:val="22"/>
        </w:rPr>
        <w:t xml:space="preserve">planowanych </w:t>
      </w:r>
      <w:r w:rsidR="008A38B3" w:rsidRPr="005A64B8">
        <w:rPr>
          <w:rFonts w:ascii="Arial" w:hAnsi="Arial" w:cs="Arial"/>
          <w:sz w:val="22"/>
          <w:szCs w:val="22"/>
        </w:rPr>
        <w:t>wydatkach majątkowych</w:t>
      </w:r>
      <w:r w:rsidR="005D6F4B">
        <w:rPr>
          <w:rFonts w:ascii="Arial" w:hAnsi="Arial" w:cs="Arial"/>
          <w:sz w:val="22"/>
          <w:szCs w:val="22"/>
        </w:rPr>
        <w:br/>
      </w:r>
      <w:r w:rsidR="008A38B3" w:rsidRPr="005A64B8">
        <w:rPr>
          <w:rFonts w:ascii="Arial" w:hAnsi="Arial" w:cs="Arial"/>
          <w:sz w:val="22"/>
          <w:szCs w:val="22"/>
        </w:rPr>
        <w:t>i rozchodach.</w:t>
      </w:r>
    </w:p>
    <w:p w14:paraId="198D8BC7" w14:textId="77777777" w:rsidR="0048052A" w:rsidRPr="005A64B8" w:rsidRDefault="00AB2A0F" w:rsidP="0048052A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5A64B8">
        <w:rPr>
          <w:rFonts w:ascii="Arial" w:hAnsi="Arial" w:cs="Arial"/>
          <w:color w:val="FF0000"/>
        </w:rPr>
        <w:tab/>
      </w:r>
    </w:p>
    <w:p w14:paraId="2543CB1B" w14:textId="76EF52C7" w:rsidR="002D457C" w:rsidRPr="005A64B8" w:rsidRDefault="0048052A" w:rsidP="0020174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5A64B8">
        <w:rPr>
          <w:rFonts w:ascii="Arial" w:hAnsi="Arial" w:cs="Arial"/>
          <w:color w:val="FF0000"/>
        </w:rPr>
        <w:tab/>
      </w:r>
      <w:r w:rsidR="0020174E" w:rsidRPr="005A64B8">
        <w:rPr>
          <w:rFonts w:ascii="Arial" w:hAnsi="Arial" w:cs="Arial"/>
        </w:rPr>
        <w:t>W załączniku Nr 2 uchwały w sprawie Wieloletniej Prognozy Finansowej Powiatu Lubelskiego</w:t>
      </w:r>
      <w:r w:rsidR="00865C6F" w:rsidRPr="005A64B8">
        <w:rPr>
          <w:rFonts w:ascii="Arial" w:hAnsi="Arial" w:cs="Arial"/>
        </w:rPr>
        <w:t>:</w:t>
      </w:r>
    </w:p>
    <w:p w14:paraId="128FBE79" w14:textId="730173CB" w:rsidR="00351AD1" w:rsidRPr="005A64B8" w:rsidRDefault="002D457C" w:rsidP="00FF1061">
      <w:pPr>
        <w:pStyle w:val="Akapitzlist"/>
        <w:numPr>
          <w:ilvl w:val="0"/>
          <w:numId w:val="7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>w wydatkach bieżących na programy, projekty lub zadania związane z programami realizowanymi z udziałem środków o których mowa w art. 5 ust. 1 pkt 2 i 3 ustawy wprowadzono now</w:t>
      </w:r>
      <w:r w:rsidR="00CB3D29" w:rsidRPr="005A64B8">
        <w:rPr>
          <w:rFonts w:ascii="Arial" w:hAnsi="Arial" w:cs="Arial"/>
          <w:sz w:val="22"/>
          <w:szCs w:val="22"/>
        </w:rPr>
        <w:t>y</w:t>
      </w:r>
      <w:r w:rsidR="00E20243" w:rsidRPr="005A64B8">
        <w:rPr>
          <w:rFonts w:ascii="Arial" w:hAnsi="Arial" w:cs="Arial"/>
          <w:sz w:val="22"/>
          <w:szCs w:val="22"/>
        </w:rPr>
        <w:t xml:space="preserve"> p</w:t>
      </w:r>
      <w:r w:rsidR="00240143" w:rsidRPr="005A64B8">
        <w:rPr>
          <w:rFonts w:ascii="Arial" w:hAnsi="Arial" w:cs="Arial"/>
          <w:sz w:val="22"/>
          <w:szCs w:val="22"/>
        </w:rPr>
        <w:t>rojekt</w:t>
      </w:r>
      <w:r w:rsidR="00E20243" w:rsidRPr="005A64B8">
        <w:rPr>
          <w:rFonts w:ascii="Arial" w:hAnsi="Arial" w:cs="Arial"/>
          <w:sz w:val="22"/>
          <w:szCs w:val="22"/>
        </w:rPr>
        <w:t xml:space="preserve"> pn.:</w:t>
      </w:r>
      <w:r w:rsidR="00240143" w:rsidRPr="005A64B8">
        <w:rPr>
          <w:rFonts w:ascii="Arial" w:hAnsi="Arial" w:cs="Arial"/>
          <w:sz w:val="22"/>
          <w:szCs w:val="22"/>
        </w:rPr>
        <w:t xml:space="preserve"> </w:t>
      </w:r>
      <w:r w:rsidRPr="005A64B8">
        <w:rPr>
          <w:rFonts w:ascii="Arial" w:hAnsi="Arial" w:cs="Arial"/>
          <w:sz w:val="22"/>
          <w:szCs w:val="22"/>
        </w:rPr>
        <w:t>„</w:t>
      </w:r>
      <w:r w:rsidR="00FF1061" w:rsidRPr="005A64B8">
        <w:rPr>
          <w:rFonts w:ascii="Arial" w:hAnsi="Arial" w:cs="Arial"/>
          <w:sz w:val="22"/>
          <w:szCs w:val="22"/>
        </w:rPr>
        <w:t>Od wsparcia do samodzielności</w:t>
      </w:r>
      <w:r w:rsidRPr="005A64B8">
        <w:rPr>
          <w:rFonts w:ascii="Arial" w:hAnsi="Arial" w:cs="Arial"/>
          <w:sz w:val="22"/>
          <w:szCs w:val="22"/>
        </w:rPr>
        <w:t>” – 8</w:t>
      </w:r>
      <w:r w:rsidR="00FF1061" w:rsidRPr="005A64B8">
        <w:rPr>
          <w:rFonts w:ascii="Arial" w:hAnsi="Arial" w:cs="Arial"/>
          <w:sz w:val="22"/>
          <w:szCs w:val="22"/>
        </w:rPr>
        <w:t>5395</w:t>
      </w:r>
      <w:r w:rsidRPr="005A64B8">
        <w:rPr>
          <w:rFonts w:ascii="Arial" w:hAnsi="Arial" w:cs="Arial"/>
          <w:sz w:val="22"/>
          <w:szCs w:val="22"/>
        </w:rPr>
        <w:t>, realizowany przez Powiatow</w:t>
      </w:r>
      <w:r w:rsidR="00FF1061" w:rsidRPr="005A64B8">
        <w:rPr>
          <w:rFonts w:ascii="Arial" w:hAnsi="Arial" w:cs="Arial"/>
          <w:sz w:val="22"/>
          <w:szCs w:val="22"/>
        </w:rPr>
        <w:t>e Centrum Pomocy Rodzinie</w:t>
      </w:r>
      <w:r w:rsidRPr="005A64B8">
        <w:rPr>
          <w:rFonts w:ascii="Arial" w:hAnsi="Arial" w:cs="Arial"/>
          <w:sz w:val="22"/>
          <w:szCs w:val="22"/>
        </w:rPr>
        <w:t xml:space="preserve"> w Lublinie</w:t>
      </w:r>
      <w:r w:rsidR="00E20243" w:rsidRPr="005A64B8">
        <w:rPr>
          <w:rFonts w:ascii="Arial" w:hAnsi="Arial" w:cs="Arial"/>
          <w:sz w:val="22"/>
          <w:szCs w:val="22"/>
        </w:rPr>
        <w:t xml:space="preserve"> </w:t>
      </w:r>
      <w:r w:rsidRPr="005A64B8">
        <w:rPr>
          <w:rFonts w:ascii="Arial" w:hAnsi="Arial" w:cs="Arial"/>
          <w:sz w:val="22"/>
          <w:szCs w:val="22"/>
        </w:rPr>
        <w:t>w latach 2024 – 202</w:t>
      </w:r>
      <w:r w:rsidR="00FF1061" w:rsidRPr="005A64B8">
        <w:rPr>
          <w:rFonts w:ascii="Arial" w:hAnsi="Arial" w:cs="Arial"/>
          <w:sz w:val="22"/>
          <w:szCs w:val="22"/>
        </w:rPr>
        <w:t>6</w:t>
      </w:r>
      <w:r w:rsidRPr="005A64B8">
        <w:rPr>
          <w:rFonts w:ascii="Arial" w:hAnsi="Arial" w:cs="Arial"/>
          <w:sz w:val="22"/>
          <w:szCs w:val="22"/>
        </w:rPr>
        <w:t>,</w:t>
      </w:r>
    </w:p>
    <w:p w14:paraId="13CA09B9" w14:textId="3535A50E" w:rsidR="00CB3D29" w:rsidRPr="005A64B8" w:rsidRDefault="00CB3D29" w:rsidP="00FF1061">
      <w:pPr>
        <w:pStyle w:val="Akapitzlist"/>
        <w:numPr>
          <w:ilvl w:val="0"/>
          <w:numId w:val="7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 xml:space="preserve">w wydatkach majątkowych na programy, projekty lub zadania związane z programami realizowanymi z udziałem środków o których mowa w art. 5 ust. 1 pkt 2 i 3 ustawy wprowadzono nowy projekt pn.: "Modernizacja infrastruktury Okręgowej Stacji Kontroli Pojazdów Zespołu Szkół im. Mikołaja Kopernika w Bełżycach" </w:t>
      </w:r>
      <w:r w:rsidR="00C20195" w:rsidRPr="005A64B8">
        <w:rPr>
          <w:rFonts w:ascii="Arial" w:hAnsi="Arial" w:cs="Arial"/>
          <w:sz w:val="22"/>
          <w:szCs w:val="22"/>
        </w:rPr>
        <w:t>–</w:t>
      </w:r>
      <w:r w:rsidRPr="005A64B8">
        <w:rPr>
          <w:rFonts w:ascii="Arial" w:hAnsi="Arial" w:cs="Arial"/>
          <w:sz w:val="22"/>
          <w:szCs w:val="22"/>
        </w:rPr>
        <w:t xml:space="preserve"> kadry zawodowe dla przyszłości</w:t>
      </w:r>
      <w:r w:rsidR="00C20195" w:rsidRPr="005A64B8">
        <w:rPr>
          <w:rFonts w:ascii="Arial" w:hAnsi="Arial" w:cs="Arial"/>
          <w:sz w:val="22"/>
          <w:szCs w:val="22"/>
        </w:rPr>
        <w:t xml:space="preserve"> – 80195, realizowany przez Powiat Lubelski w latach 2024 – 2026,</w:t>
      </w:r>
    </w:p>
    <w:p w14:paraId="4357A9B3" w14:textId="77777777" w:rsidR="00CF16B2" w:rsidRPr="005A64B8" w:rsidRDefault="00351AD1" w:rsidP="00351AD1">
      <w:pPr>
        <w:pStyle w:val="Akapitzlist"/>
        <w:numPr>
          <w:ilvl w:val="0"/>
          <w:numId w:val="7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>w wydatkach bieżących na programy, projekty lub zadania pozostałe wprowadzono nowe przedsięwzięci</w:t>
      </w:r>
      <w:r w:rsidR="00CF16B2" w:rsidRPr="005A64B8">
        <w:rPr>
          <w:rFonts w:ascii="Arial" w:hAnsi="Arial" w:cs="Arial"/>
          <w:sz w:val="22"/>
          <w:szCs w:val="22"/>
        </w:rPr>
        <w:t>a</w:t>
      </w:r>
      <w:r w:rsidR="00B0426F" w:rsidRPr="005A64B8">
        <w:rPr>
          <w:rFonts w:ascii="Arial" w:hAnsi="Arial" w:cs="Arial"/>
          <w:sz w:val="22"/>
          <w:szCs w:val="22"/>
        </w:rPr>
        <w:t xml:space="preserve"> </w:t>
      </w:r>
      <w:r w:rsidRPr="005A64B8">
        <w:rPr>
          <w:rFonts w:ascii="Arial" w:hAnsi="Arial" w:cs="Arial"/>
          <w:sz w:val="22"/>
          <w:szCs w:val="22"/>
        </w:rPr>
        <w:t>pn.:</w:t>
      </w:r>
      <w:r w:rsidR="00B0426F" w:rsidRPr="005A64B8">
        <w:rPr>
          <w:rFonts w:ascii="Arial" w:hAnsi="Arial" w:cs="Arial"/>
          <w:sz w:val="22"/>
          <w:szCs w:val="22"/>
        </w:rPr>
        <w:t xml:space="preserve"> </w:t>
      </w:r>
    </w:p>
    <w:p w14:paraId="52F8256C" w14:textId="045E34A3" w:rsidR="00351AD1" w:rsidRPr="005A64B8" w:rsidRDefault="00CF16B2" w:rsidP="00CF16B2">
      <w:pPr>
        <w:pStyle w:val="Akapitzlist"/>
        <w:numPr>
          <w:ilvl w:val="0"/>
          <w:numId w:val="15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 xml:space="preserve">„Integracja danych i usług państwowego zasobu geodezyjnego </w:t>
      </w:r>
      <w:r w:rsidR="00320643">
        <w:rPr>
          <w:rFonts w:ascii="Arial" w:hAnsi="Arial" w:cs="Arial"/>
          <w:sz w:val="22"/>
          <w:szCs w:val="22"/>
        </w:rPr>
        <w:t>i</w:t>
      </w:r>
      <w:r w:rsidRPr="005A64B8">
        <w:rPr>
          <w:rFonts w:ascii="Arial" w:hAnsi="Arial" w:cs="Arial"/>
          <w:sz w:val="22"/>
          <w:szCs w:val="22"/>
        </w:rPr>
        <w:t xml:space="preserve"> kartograficznego (Integracja Pzgik)” - wsparcie w procesie zasilenia baz danych systemu do prowadzenia państwowego zasobu geodezyjnego i kartograficznego</w:t>
      </w:r>
      <w:r w:rsidR="00B0426F" w:rsidRPr="005A64B8">
        <w:rPr>
          <w:rFonts w:ascii="Arial" w:hAnsi="Arial" w:cs="Arial"/>
          <w:sz w:val="22"/>
          <w:szCs w:val="22"/>
        </w:rPr>
        <w:t xml:space="preserve">” – </w:t>
      </w:r>
      <w:r w:rsidRPr="005A64B8">
        <w:rPr>
          <w:rFonts w:ascii="Arial" w:hAnsi="Arial" w:cs="Arial"/>
          <w:sz w:val="22"/>
          <w:szCs w:val="22"/>
        </w:rPr>
        <w:t>71012</w:t>
      </w:r>
      <w:r w:rsidR="00351AD1" w:rsidRPr="005A64B8">
        <w:rPr>
          <w:rFonts w:ascii="Arial" w:hAnsi="Arial" w:cs="Arial"/>
          <w:sz w:val="22"/>
          <w:szCs w:val="22"/>
        </w:rPr>
        <w:t>, realizowanym przez Starostwo Powiatowe w Lublinie w latach 2024 – 202</w:t>
      </w:r>
      <w:r w:rsidRPr="005A64B8">
        <w:rPr>
          <w:rFonts w:ascii="Arial" w:hAnsi="Arial" w:cs="Arial"/>
          <w:sz w:val="22"/>
          <w:szCs w:val="22"/>
        </w:rPr>
        <w:t>6</w:t>
      </w:r>
      <w:r w:rsidR="00351AD1" w:rsidRPr="005A64B8">
        <w:rPr>
          <w:rFonts w:ascii="Arial" w:hAnsi="Arial" w:cs="Arial"/>
          <w:sz w:val="22"/>
          <w:szCs w:val="22"/>
        </w:rPr>
        <w:t>,</w:t>
      </w:r>
    </w:p>
    <w:p w14:paraId="02BD46CE" w14:textId="5F90C812" w:rsidR="006C1F31" w:rsidRPr="005A64B8" w:rsidRDefault="006C1F31" w:rsidP="00CF16B2">
      <w:pPr>
        <w:pStyle w:val="Akapitzlist"/>
        <w:numPr>
          <w:ilvl w:val="0"/>
          <w:numId w:val="15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>„Zimowe utrzymanie dróg Powiatu Lubelskiego” – 60014, realizowanym przez Zarząd Dróg Powiatowych w Lublinie w latach 2024 – 2026,</w:t>
      </w:r>
    </w:p>
    <w:p w14:paraId="5E3C54AE" w14:textId="3D67A924" w:rsidR="00240143" w:rsidRPr="005A64B8" w:rsidRDefault="002D457C" w:rsidP="005A64B8">
      <w:pPr>
        <w:pStyle w:val="Akapitzlist"/>
        <w:numPr>
          <w:ilvl w:val="0"/>
          <w:numId w:val="7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>w</w:t>
      </w:r>
      <w:r w:rsidR="0020174E" w:rsidRPr="005A64B8">
        <w:rPr>
          <w:rFonts w:ascii="Arial" w:hAnsi="Arial" w:cs="Arial"/>
          <w:sz w:val="22"/>
          <w:szCs w:val="22"/>
        </w:rPr>
        <w:t xml:space="preserve"> wydatkach majątkowych na programy, projekty lub zadania</w:t>
      </w:r>
      <w:r w:rsidR="00B073EE" w:rsidRPr="005A64B8">
        <w:rPr>
          <w:rFonts w:ascii="Arial" w:hAnsi="Arial" w:cs="Arial"/>
          <w:sz w:val="22"/>
          <w:szCs w:val="22"/>
        </w:rPr>
        <w:t xml:space="preserve"> pozostałe</w:t>
      </w:r>
      <w:r w:rsidR="005A64B8" w:rsidRPr="005A64B8">
        <w:rPr>
          <w:rFonts w:ascii="Arial" w:hAnsi="Arial" w:cs="Arial"/>
          <w:sz w:val="22"/>
          <w:szCs w:val="22"/>
        </w:rPr>
        <w:t xml:space="preserve"> </w:t>
      </w:r>
      <w:r w:rsidRPr="005A64B8">
        <w:rPr>
          <w:rFonts w:ascii="Arial" w:hAnsi="Arial" w:cs="Arial"/>
          <w:sz w:val="22"/>
          <w:szCs w:val="22"/>
        </w:rPr>
        <w:t>wprowadzono nowe</w:t>
      </w:r>
      <w:r w:rsidR="0044723E" w:rsidRPr="005A64B8">
        <w:rPr>
          <w:rFonts w:ascii="Arial" w:hAnsi="Arial" w:cs="Arial"/>
          <w:sz w:val="22"/>
          <w:szCs w:val="22"/>
        </w:rPr>
        <w:t xml:space="preserve"> </w:t>
      </w:r>
      <w:r w:rsidRPr="005A64B8">
        <w:rPr>
          <w:rFonts w:ascii="Arial" w:hAnsi="Arial" w:cs="Arial"/>
          <w:sz w:val="22"/>
          <w:szCs w:val="22"/>
        </w:rPr>
        <w:t>przedsięwzięci</w:t>
      </w:r>
      <w:r w:rsidR="00240143" w:rsidRPr="005A64B8">
        <w:rPr>
          <w:rFonts w:ascii="Arial" w:hAnsi="Arial" w:cs="Arial"/>
          <w:sz w:val="22"/>
          <w:szCs w:val="22"/>
        </w:rPr>
        <w:t xml:space="preserve">a </w:t>
      </w:r>
      <w:r w:rsidR="00D73E80" w:rsidRPr="005A64B8">
        <w:rPr>
          <w:rFonts w:ascii="Arial" w:hAnsi="Arial" w:cs="Arial"/>
          <w:sz w:val="22"/>
          <w:szCs w:val="22"/>
        </w:rPr>
        <w:t>realizowane przez Zarząd Dróg Powiatowych</w:t>
      </w:r>
      <w:r w:rsidR="005A64B8" w:rsidRPr="005A64B8">
        <w:rPr>
          <w:rFonts w:ascii="Arial" w:hAnsi="Arial" w:cs="Arial"/>
          <w:sz w:val="22"/>
          <w:szCs w:val="22"/>
        </w:rPr>
        <w:t xml:space="preserve"> </w:t>
      </w:r>
      <w:r w:rsidR="00D73E80" w:rsidRPr="005A64B8">
        <w:rPr>
          <w:rFonts w:ascii="Arial" w:hAnsi="Arial" w:cs="Arial"/>
          <w:sz w:val="22"/>
          <w:szCs w:val="22"/>
        </w:rPr>
        <w:t>w Lublinie w latach 2024 – 2025:</w:t>
      </w:r>
    </w:p>
    <w:p w14:paraId="1EBF1E64" w14:textId="77777777" w:rsidR="005A64B8" w:rsidRDefault="00D73E80" w:rsidP="005A64B8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>„Przebudowa drogi powiatowej nr 2427L od km 7+375 do km 11+352 w miejscowości Czółna, Tomaszówka, Niedrzwica Duża”</w:t>
      </w:r>
      <w:r w:rsidR="009F1F5D" w:rsidRPr="005A64B8">
        <w:rPr>
          <w:rFonts w:ascii="Arial" w:hAnsi="Arial" w:cs="Arial"/>
          <w:sz w:val="22"/>
          <w:szCs w:val="22"/>
        </w:rPr>
        <w:t xml:space="preserve"> – 60014</w:t>
      </w:r>
      <w:r w:rsidR="0044723E" w:rsidRPr="005A64B8">
        <w:rPr>
          <w:rFonts w:ascii="Arial" w:hAnsi="Arial" w:cs="Arial"/>
          <w:sz w:val="22"/>
          <w:szCs w:val="22"/>
        </w:rPr>
        <w:t>,</w:t>
      </w:r>
    </w:p>
    <w:p w14:paraId="6692A7F8" w14:textId="77777777" w:rsidR="005A64B8" w:rsidRPr="005A64B8" w:rsidRDefault="00D73E80" w:rsidP="005A64B8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>„Rozbudowa drogi powiatowej nr 2225L Ciecierzyn – Blaszki – Pliszczyn w Gminie Niemce i Gminie Wólka w zakresie budowy drogi dla pieszych i rowerów”</w:t>
      </w:r>
      <w:r w:rsidR="0029685E" w:rsidRPr="005A64B8">
        <w:rPr>
          <w:rFonts w:ascii="Arial" w:hAnsi="Arial" w:cs="Arial"/>
          <w:sz w:val="22"/>
          <w:szCs w:val="22"/>
        </w:rPr>
        <w:t xml:space="preserve"> – 60014, </w:t>
      </w:r>
    </w:p>
    <w:p w14:paraId="03FBF7AE" w14:textId="7E256E68" w:rsidR="005A64B8" w:rsidRPr="005A64B8" w:rsidRDefault="00D73E80" w:rsidP="005A64B8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lastRenderedPageBreak/>
        <w:t>„Rozbudowa drogi powiatowej nr 2201L Leśce – Osówka – Krasienin w Gminie Garbów</w:t>
      </w:r>
      <w:r w:rsidR="005A64B8">
        <w:rPr>
          <w:rFonts w:ascii="Arial" w:hAnsi="Arial" w:cs="Arial"/>
          <w:sz w:val="22"/>
          <w:szCs w:val="22"/>
        </w:rPr>
        <w:br/>
      </w:r>
      <w:r w:rsidRPr="005A64B8">
        <w:rPr>
          <w:rFonts w:ascii="Arial" w:hAnsi="Arial" w:cs="Arial"/>
          <w:sz w:val="22"/>
          <w:szCs w:val="22"/>
        </w:rPr>
        <w:t xml:space="preserve">w zakresie budowy drogi dla pieszych i rowerów” </w:t>
      </w:r>
      <w:r w:rsidR="00240143" w:rsidRPr="005A64B8">
        <w:rPr>
          <w:rFonts w:ascii="Arial" w:hAnsi="Arial" w:cs="Arial"/>
          <w:sz w:val="22"/>
          <w:szCs w:val="22"/>
        </w:rPr>
        <w:t>– 60014</w:t>
      </w:r>
      <w:r w:rsidRPr="005A64B8">
        <w:rPr>
          <w:rFonts w:ascii="Arial" w:hAnsi="Arial" w:cs="Arial"/>
          <w:sz w:val="22"/>
          <w:szCs w:val="22"/>
        </w:rPr>
        <w:t>,</w:t>
      </w:r>
    </w:p>
    <w:p w14:paraId="7CE39456" w14:textId="66952D69" w:rsidR="0044723E" w:rsidRPr="005A64B8" w:rsidRDefault="00AA1898" w:rsidP="005A64B8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5A64B8">
        <w:rPr>
          <w:rFonts w:ascii="Arial" w:hAnsi="Arial" w:cs="Arial"/>
          <w:sz w:val="22"/>
          <w:szCs w:val="22"/>
        </w:rPr>
        <w:t>„Wiata magazynowa na sól dla obwodu drogowo - mostowego Nr 1 w Bełżycach”</w:t>
      </w:r>
      <w:r w:rsidR="00545D1D" w:rsidRPr="005A64B8">
        <w:rPr>
          <w:rFonts w:ascii="Arial" w:hAnsi="Arial" w:cs="Arial"/>
          <w:sz w:val="22"/>
          <w:szCs w:val="22"/>
        </w:rPr>
        <w:t xml:space="preserve"> – 60014</w:t>
      </w:r>
      <w:r w:rsidRPr="005A64B8">
        <w:rPr>
          <w:rFonts w:ascii="Arial" w:hAnsi="Arial" w:cs="Arial"/>
          <w:sz w:val="22"/>
          <w:szCs w:val="22"/>
        </w:rPr>
        <w:t>.</w:t>
      </w:r>
    </w:p>
    <w:p w14:paraId="08CBD6AB" w14:textId="77777777" w:rsidR="00351AD1" w:rsidRPr="005A64B8" w:rsidRDefault="00351AD1" w:rsidP="00351AD1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053BFDF1" w14:textId="44B50E61" w:rsidR="003D60F0" w:rsidRPr="005A64B8" w:rsidRDefault="003D60F0" w:rsidP="00351AD1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both"/>
        <w:rPr>
          <w:rFonts w:ascii="Arial" w:hAnsi="Arial" w:cs="Arial"/>
        </w:rPr>
      </w:pPr>
    </w:p>
    <w:sectPr w:rsidR="003D60F0" w:rsidRPr="005A64B8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6694D"/>
    <w:multiLevelType w:val="hybridMultilevel"/>
    <w:tmpl w:val="E22A1F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5C13"/>
    <w:multiLevelType w:val="hybridMultilevel"/>
    <w:tmpl w:val="A2621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647A"/>
    <w:multiLevelType w:val="hybridMultilevel"/>
    <w:tmpl w:val="EA7EAC8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424380F"/>
    <w:multiLevelType w:val="hybridMultilevel"/>
    <w:tmpl w:val="94C85BAA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A509D5"/>
    <w:multiLevelType w:val="hybridMultilevel"/>
    <w:tmpl w:val="E5428F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F41FA"/>
    <w:multiLevelType w:val="hybridMultilevel"/>
    <w:tmpl w:val="A1B0616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52FA7E9E"/>
    <w:multiLevelType w:val="hybridMultilevel"/>
    <w:tmpl w:val="C0669C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5644378E"/>
    <w:multiLevelType w:val="hybridMultilevel"/>
    <w:tmpl w:val="8F9CBD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EF2A1F"/>
    <w:multiLevelType w:val="hybridMultilevel"/>
    <w:tmpl w:val="3162C7DC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7B6C2FD6"/>
    <w:multiLevelType w:val="hybridMultilevel"/>
    <w:tmpl w:val="6F84B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4"/>
  </w:num>
  <w:num w:numId="2" w16cid:durableId="1424523210">
    <w:abstractNumId w:val="12"/>
  </w:num>
  <w:num w:numId="3" w16cid:durableId="1991859325">
    <w:abstractNumId w:val="2"/>
  </w:num>
  <w:num w:numId="4" w16cid:durableId="853883788">
    <w:abstractNumId w:val="6"/>
  </w:num>
  <w:num w:numId="5" w16cid:durableId="1703631746">
    <w:abstractNumId w:val="11"/>
  </w:num>
  <w:num w:numId="6" w16cid:durableId="1096634137">
    <w:abstractNumId w:val="7"/>
  </w:num>
  <w:num w:numId="7" w16cid:durableId="1080558634">
    <w:abstractNumId w:val="14"/>
  </w:num>
  <w:num w:numId="8" w16cid:durableId="1004472359">
    <w:abstractNumId w:val="13"/>
  </w:num>
  <w:num w:numId="9" w16cid:durableId="1487017161">
    <w:abstractNumId w:val="5"/>
  </w:num>
  <w:num w:numId="10" w16cid:durableId="2128890207">
    <w:abstractNumId w:val="0"/>
  </w:num>
  <w:num w:numId="11" w16cid:durableId="715005630">
    <w:abstractNumId w:val="1"/>
  </w:num>
  <w:num w:numId="12" w16cid:durableId="287703495">
    <w:abstractNumId w:val="9"/>
  </w:num>
  <w:num w:numId="13" w16cid:durableId="1293054734">
    <w:abstractNumId w:val="8"/>
  </w:num>
  <w:num w:numId="14" w16cid:durableId="770012286">
    <w:abstractNumId w:val="10"/>
  </w:num>
  <w:num w:numId="15" w16cid:durableId="16114012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44A6"/>
    <w:rsid w:val="00031AD4"/>
    <w:rsid w:val="000321FF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77B26"/>
    <w:rsid w:val="0008269A"/>
    <w:rsid w:val="00086014"/>
    <w:rsid w:val="000869F6"/>
    <w:rsid w:val="00090040"/>
    <w:rsid w:val="0009080F"/>
    <w:rsid w:val="00090ACA"/>
    <w:rsid w:val="000915E0"/>
    <w:rsid w:val="00091D69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5EF4"/>
    <w:rsid w:val="00131D8C"/>
    <w:rsid w:val="0013738D"/>
    <w:rsid w:val="00137734"/>
    <w:rsid w:val="00144EA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1192"/>
    <w:rsid w:val="00196A99"/>
    <w:rsid w:val="001A5A5C"/>
    <w:rsid w:val="001A6674"/>
    <w:rsid w:val="001B2609"/>
    <w:rsid w:val="001B43CB"/>
    <w:rsid w:val="001B5D82"/>
    <w:rsid w:val="001B673A"/>
    <w:rsid w:val="001B72DD"/>
    <w:rsid w:val="001D1566"/>
    <w:rsid w:val="001E0A86"/>
    <w:rsid w:val="001E6EFE"/>
    <w:rsid w:val="001E71FB"/>
    <w:rsid w:val="001F2DE7"/>
    <w:rsid w:val="001F51D6"/>
    <w:rsid w:val="001F58AA"/>
    <w:rsid w:val="0020174E"/>
    <w:rsid w:val="00214215"/>
    <w:rsid w:val="00216A10"/>
    <w:rsid w:val="0022378E"/>
    <w:rsid w:val="00225412"/>
    <w:rsid w:val="002320C6"/>
    <w:rsid w:val="00233771"/>
    <w:rsid w:val="00233C3C"/>
    <w:rsid w:val="002346D1"/>
    <w:rsid w:val="00240143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5895"/>
    <w:rsid w:val="00275E61"/>
    <w:rsid w:val="002820F6"/>
    <w:rsid w:val="002907BF"/>
    <w:rsid w:val="00292D46"/>
    <w:rsid w:val="002944EE"/>
    <w:rsid w:val="0029685E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457C"/>
    <w:rsid w:val="002E626C"/>
    <w:rsid w:val="00304184"/>
    <w:rsid w:val="00307C6E"/>
    <w:rsid w:val="003112A3"/>
    <w:rsid w:val="00313A80"/>
    <w:rsid w:val="00315159"/>
    <w:rsid w:val="00317338"/>
    <w:rsid w:val="00320643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1AD1"/>
    <w:rsid w:val="003522E5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5914"/>
    <w:rsid w:val="00397CFE"/>
    <w:rsid w:val="003A0E97"/>
    <w:rsid w:val="003A2323"/>
    <w:rsid w:val="003B32FD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641B"/>
    <w:rsid w:val="0044044B"/>
    <w:rsid w:val="00441F4D"/>
    <w:rsid w:val="00446016"/>
    <w:rsid w:val="0044723E"/>
    <w:rsid w:val="004472BA"/>
    <w:rsid w:val="00453359"/>
    <w:rsid w:val="00466221"/>
    <w:rsid w:val="004664A4"/>
    <w:rsid w:val="00470DC3"/>
    <w:rsid w:val="00470E96"/>
    <w:rsid w:val="00471C54"/>
    <w:rsid w:val="00476E09"/>
    <w:rsid w:val="00476E50"/>
    <w:rsid w:val="0048052A"/>
    <w:rsid w:val="004836CF"/>
    <w:rsid w:val="004901DB"/>
    <w:rsid w:val="0049238A"/>
    <w:rsid w:val="0049257F"/>
    <w:rsid w:val="0049268C"/>
    <w:rsid w:val="00495707"/>
    <w:rsid w:val="004960D0"/>
    <w:rsid w:val="004A21E2"/>
    <w:rsid w:val="004A5962"/>
    <w:rsid w:val="004B2E53"/>
    <w:rsid w:val="004B429C"/>
    <w:rsid w:val="004B55EE"/>
    <w:rsid w:val="004B5BF5"/>
    <w:rsid w:val="004C272C"/>
    <w:rsid w:val="004C4972"/>
    <w:rsid w:val="004D60C6"/>
    <w:rsid w:val="004E0639"/>
    <w:rsid w:val="004E171E"/>
    <w:rsid w:val="004E33FD"/>
    <w:rsid w:val="004E6B9B"/>
    <w:rsid w:val="004F0CE9"/>
    <w:rsid w:val="004F0D58"/>
    <w:rsid w:val="004F4616"/>
    <w:rsid w:val="004F5048"/>
    <w:rsid w:val="00502530"/>
    <w:rsid w:val="00505313"/>
    <w:rsid w:val="0051121D"/>
    <w:rsid w:val="00517BEE"/>
    <w:rsid w:val="00521F44"/>
    <w:rsid w:val="00522C7F"/>
    <w:rsid w:val="005321CD"/>
    <w:rsid w:val="00533C1E"/>
    <w:rsid w:val="00533EE8"/>
    <w:rsid w:val="00545D1D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4B8"/>
    <w:rsid w:val="005A6937"/>
    <w:rsid w:val="005C30E6"/>
    <w:rsid w:val="005C3922"/>
    <w:rsid w:val="005C74BE"/>
    <w:rsid w:val="005D380E"/>
    <w:rsid w:val="005D5D10"/>
    <w:rsid w:val="005D6F4B"/>
    <w:rsid w:val="005D7C24"/>
    <w:rsid w:val="005E6696"/>
    <w:rsid w:val="005E79C0"/>
    <w:rsid w:val="005F5973"/>
    <w:rsid w:val="0060306D"/>
    <w:rsid w:val="00605558"/>
    <w:rsid w:val="006055E6"/>
    <w:rsid w:val="00615D70"/>
    <w:rsid w:val="0062027F"/>
    <w:rsid w:val="00620449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4995"/>
    <w:rsid w:val="0069571D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1F31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0650E"/>
    <w:rsid w:val="00712330"/>
    <w:rsid w:val="00715403"/>
    <w:rsid w:val="00715A75"/>
    <w:rsid w:val="00715A9F"/>
    <w:rsid w:val="00716A3F"/>
    <w:rsid w:val="007174BB"/>
    <w:rsid w:val="00717CC5"/>
    <w:rsid w:val="00721EED"/>
    <w:rsid w:val="007245FF"/>
    <w:rsid w:val="00726CBF"/>
    <w:rsid w:val="00730610"/>
    <w:rsid w:val="00733EAA"/>
    <w:rsid w:val="007346D0"/>
    <w:rsid w:val="0073504D"/>
    <w:rsid w:val="0073793F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50B3"/>
    <w:rsid w:val="00790143"/>
    <w:rsid w:val="007A7600"/>
    <w:rsid w:val="007B01CB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1DA5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65C6F"/>
    <w:rsid w:val="008706B0"/>
    <w:rsid w:val="008737FB"/>
    <w:rsid w:val="00873C02"/>
    <w:rsid w:val="00892F83"/>
    <w:rsid w:val="00896A09"/>
    <w:rsid w:val="0089746A"/>
    <w:rsid w:val="008A1F63"/>
    <w:rsid w:val="008A38B3"/>
    <w:rsid w:val="008A3CC2"/>
    <w:rsid w:val="008A4D27"/>
    <w:rsid w:val="008B036C"/>
    <w:rsid w:val="008B2AFE"/>
    <w:rsid w:val="008B4E8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563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2A32"/>
    <w:rsid w:val="00984BEF"/>
    <w:rsid w:val="00984C7D"/>
    <w:rsid w:val="00987AE6"/>
    <w:rsid w:val="0099047B"/>
    <w:rsid w:val="00994F99"/>
    <w:rsid w:val="00996BEB"/>
    <w:rsid w:val="009A0068"/>
    <w:rsid w:val="009A23B1"/>
    <w:rsid w:val="009A35E8"/>
    <w:rsid w:val="009A5236"/>
    <w:rsid w:val="009A6017"/>
    <w:rsid w:val="009B3CB8"/>
    <w:rsid w:val="009B696F"/>
    <w:rsid w:val="009C0DA8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1898"/>
    <w:rsid w:val="00AA5F8A"/>
    <w:rsid w:val="00AB2A0F"/>
    <w:rsid w:val="00AB55C3"/>
    <w:rsid w:val="00AC0B1B"/>
    <w:rsid w:val="00AC576A"/>
    <w:rsid w:val="00AC5F9C"/>
    <w:rsid w:val="00AC7CAF"/>
    <w:rsid w:val="00AD0081"/>
    <w:rsid w:val="00AD04BB"/>
    <w:rsid w:val="00AD0D1A"/>
    <w:rsid w:val="00AD0E71"/>
    <w:rsid w:val="00AD2C7D"/>
    <w:rsid w:val="00AD4BB9"/>
    <w:rsid w:val="00AD6014"/>
    <w:rsid w:val="00AE068E"/>
    <w:rsid w:val="00AE54A4"/>
    <w:rsid w:val="00AE5B0C"/>
    <w:rsid w:val="00AF0983"/>
    <w:rsid w:val="00AF4266"/>
    <w:rsid w:val="00B029E3"/>
    <w:rsid w:val="00B0426F"/>
    <w:rsid w:val="00B06421"/>
    <w:rsid w:val="00B073EE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F93"/>
    <w:rsid w:val="00B64631"/>
    <w:rsid w:val="00B6481F"/>
    <w:rsid w:val="00B704B7"/>
    <w:rsid w:val="00B74108"/>
    <w:rsid w:val="00B75A2B"/>
    <w:rsid w:val="00B81C8E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0195"/>
    <w:rsid w:val="00C21AFB"/>
    <w:rsid w:val="00C239CA"/>
    <w:rsid w:val="00C25B2E"/>
    <w:rsid w:val="00C27007"/>
    <w:rsid w:val="00C325FB"/>
    <w:rsid w:val="00C34B95"/>
    <w:rsid w:val="00C34D0E"/>
    <w:rsid w:val="00C3556D"/>
    <w:rsid w:val="00C369D1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DEC"/>
    <w:rsid w:val="00C9326C"/>
    <w:rsid w:val="00CA0124"/>
    <w:rsid w:val="00CA1B81"/>
    <w:rsid w:val="00CA2274"/>
    <w:rsid w:val="00CB09E4"/>
    <w:rsid w:val="00CB1812"/>
    <w:rsid w:val="00CB3D29"/>
    <w:rsid w:val="00CB4200"/>
    <w:rsid w:val="00CB5F4C"/>
    <w:rsid w:val="00CB7C88"/>
    <w:rsid w:val="00CC48B7"/>
    <w:rsid w:val="00CC6934"/>
    <w:rsid w:val="00CD2C69"/>
    <w:rsid w:val="00CD4D05"/>
    <w:rsid w:val="00CD56AA"/>
    <w:rsid w:val="00CD62AC"/>
    <w:rsid w:val="00CE1220"/>
    <w:rsid w:val="00CF0387"/>
    <w:rsid w:val="00CF16B2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5831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3A81"/>
    <w:rsid w:val="00D46961"/>
    <w:rsid w:val="00D471CA"/>
    <w:rsid w:val="00D51273"/>
    <w:rsid w:val="00D556AC"/>
    <w:rsid w:val="00D60C3F"/>
    <w:rsid w:val="00D714AE"/>
    <w:rsid w:val="00D7163A"/>
    <w:rsid w:val="00D73E80"/>
    <w:rsid w:val="00D75698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76"/>
    <w:rsid w:val="00E20243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126C"/>
    <w:rsid w:val="00E62A18"/>
    <w:rsid w:val="00E6377C"/>
    <w:rsid w:val="00E64F84"/>
    <w:rsid w:val="00E66E51"/>
    <w:rsid w:val="00E74862"/>
    <w:rsid w:val="00E75016"/>
    <w:rsid w:val="00E77E95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C16"/>
    <w:rsid w:val="00EC513B"/>
    <w:rsid w:val="00EC60A7"/>
    <w:rsid w:val="00ED361C"/>
    <w:rsid w:val="00ED371B"/>
    <w:rsid w:val="00ED518A"/>
    <w:rsid w:val="00ED6820"/>
    <w:rsid w:val="00ED737E"/>
    <w:rsid w:val="00ED7A3F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1404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6785B"/>
    <w:rsid w:val="00F7083F"/>
    <w:rsid w:val="00F71A2E"/>
    <w:rsid w:val="00F725A3"/>
    <w:rsid w:val="00F74F4D"/>
    <w:rsid w:val="00F75B7E"/>
    <w:rsid w:val="00F76494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6EB0"/>
    <w:rsid w:val="00FC79BB"/>
    <w:rsid w:val="00FE1D5A"/>
    <w:rsid w:val="00FE4907"/>
    <w:rsid w:val="00FF1061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1774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52</cp:revision>
  <cp:lastPrinted>2024-07-16T11:47:00Z</cp:lastPrinted>
  <dcterms:created xsi:type="dcterms:W3CDTF">2022-01-19T08:15:00Z</dcterms:created>
  <dcterms:modified xsi:type="dcterms:W3CDTF">2024-07-16T12:02:00Z</dcterms:modified>
</cp:coreProperties>
</file>