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3B8A0" w14:textId="5240E673" w:rsidR="009A5DEA" w:rsidRDefault="00194BC7">
      <w:pPr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NR…../…..    /202</w:t>
      </w:r>
      <w:r w:rsidR="00E505BB">
        <w:rPr>
          <w:rFonts w:ascii="Arial" w:hAnsi="Arial" w:cs="Arial"/>
          <w:b/>
        </w:rPr>
        <w:t>4</w:t>
      </w:r>
    </w:p>
    <w:p w14:paraId="007EC884" w14:textId="77777777" w:rsidR="009A5DEA" w:rsidRDefault="00194BC7">
      <w:pPr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RADY POWIATU W LUBLINIE </w:t>
      </w:r>
    </w:p>
    <w:p w14:paraId="1ADF2322" w14:textId="77777777" w:rsidR="009A5DEA" w:rsidRDefault="00194BC7">
      <w:pPr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D538526" w14:textId="08C40A1A" w:rsidR="009A5DEA" w:rsidRDefault="00194BC7">
      <w:pPr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z dnia</w:t>
      </w:r>
      <w:r w:rsidR="00F279CD">
        <w:rPr>
          <w:rFonts w:ascii="Arial" w:hAnsi="Arial" w:cs="Arial"/>
        </w:rPr>
        <w:t>……………………….</w:t>
      </w:r>
      <w:r>
        <w:rPr>
          <w:rFonts w:ascii="Arial" w:hAnsi="Arial" w:cs="Arial"/>
        </w:rPr>
        <w:t>202</w:t>
      </w:r>
      <w:r w:rsidR="00E505B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0827F82F" w14:textId="77777777" w:rsidR="009A5DEA" w:rsidRDefault="009A5DEA">
      <w:pPr>
        <w:ind w:firstLine="0"/>
        <w:rPr>
          <w:rFonts w:ascii="Arial" w:hAnsi="Arial" w:cs="Arial"/>
          <w:b/>
        </w:rPr>
      </w:pPr>
    </w:p>
    <w:p w14:paraId="32F5BD7E" w14:textId="2E2317AE" w:rsidR="002B7459" w:rsidRDefault="00194BC7">
      <w:pPr>
        <w:ind w:firstLine="0"/>
        <w:jc w:val="center"/>
        <w:rPr>
          <w:rFonts w:ascii="Arial" w:hAnsi="Arial" w:cs="Arial"/>
          <w:b/>
        </w:rPr>
      </w:pPr>
      <w:bookmarkStart w:id="0" w:name="_Hlk72227238"/>
      <w:r>
        <w:rPr>
          <w:rFonts w:ascii="Arial" w:hAnsi="Arial" w:cs="Arial"/>
          <w:b/>
        </w:rPr>
        <w:t xml:space="preserve">w sprawie </w:t>
      </w:r>
      <w:r w:rsidR="002B7459" w:rsidRPr="002B7459">
        <w:rPr>
          <w:rFonts w:ascii="Arial" w:hAnsi="Arial" w:cs="Arial"/>
          <w:b/>
        </w:rPr>
        <w:t>zatwierdzenia Powiatowego Programu Rozwoju Pieczy Zastępczej na lata 20</w:t>
      </w:r>
      <w:r w:rsidR="002B7459">
        <w:rPr>
          <w:rFonts w:ascii="Arial" w:hAnsi="Arial" w:cs="Arial"/>
          <w:b/>
        </w:rPr>
        <w:t>2</w:t>
      </w:r>
      <w:r w:rsidR="00E505BB">
        <w:rPr>
          <w:rFonts w:ascii="Arial" w:hAnsi="Arial" w:cs="Arial"/>
          <w:b/>
        </w:rPr>
        <w:t>4</w:t>
      </w:r>
      <w:r w:rsidR="002B7459" w:rsidRPr="002B7459">
        <w:rPr>
          <w:rFonts w:ascii="Arial" w:hAnsi="Arial" w:cs="Arial"/>
          <w:b/>
        </w:rPr>
        <w:t xml:space="preserve"> – 20</w:t>
      </w:r>
      <w:r w:rsidR="002B7459">
        <w:rPr>
          <w:rFonts w:ascii="Arial" w:hAnsi="Arial" w:cs="Arial"/>
          <w:b/>
        </w:rPr>
        <w:t>2</w:t>
      </w:r>
      <w:r w:rsidR="00E505BB">
        <w:rPr>
          <w:rFonts w:ascii="Arial" w:hAnsi="Arial" w:cs="Arial"/>
          <w:b/>
        </w:rPr>
        <w:t>6</w:t>
      </w:r>
      <w:r w:rsidR="002B7459" w:rsidRPr="002B7459">
        <w:rPr>
          <w:rFonts w:ascii="Arial" w:hAnsi="Arial" w:cs="Arial"/>
          <w:b/>
        </w:rPr>
        <w:t xml:space="preserve"> </w:t>
      </w:r>
    </w:p>
    <w:bookmarkEnd w:id="0"/>
    <w:p w14:paraId="1A9A92BB" w14:textId="77777777" w:rsidR="002B7459" w:rsidRDefault="002B7459">
      <w:pPr>
        <w:ind w:firstLine="0"/>
        <w:jc w:val="center"/>
        <w:rPr>
          <w:rFonts w:ascii="Arial" w:hAnsi="Arial" w:cs="Arial"/>
          <w:b/>
        </w:rPr>
      </w:pPr>
    </w:p>
    <w:p w14:paraId="76CBBF0D" w14:textId="77777777" w:rsidR="002B7459" w:rsidRDefault="002B7459">
      <w:pPr>
        <w:ind w:firstLine="0"/>
        <w:jc w:val="center"/>
        <w:rPr>
          <w:rFonts w:ascii="Arial" w:hAnsi="Arial" w:cs="Arial"/>
          <w:b/>
        </w:rPr>
      </w:pPr>
    </w:p>
    <w:p w14:paraId="08589C1A" w14:textId="2E5FEEA8" w:rsidR="009A5DEA" w:rsidRDefault="00194BC7">
      <w:pPr>
        <w:spacing w:line="276" w:lineRule="auto"/>
        <w:ind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 podstawie art. 12 pkt </w:t>
      </w:r>
      <w:r w:rsidR="002B7459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ustawy z dnia 5 czerwca 1998 r. o samorządzie powiatowym (Dz. U. z 20</w:t>
      </w:r>
      <w:r w:rsidR="00161DD3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r. poz. </w:t>
      </w:r>
      <w:r w:rsidR="00161DD3">
        <w:rPr>
          <w:rFonts w:ascii="Arial" w:hAnsi="Arial" w:cs="Arial"/>
        </w:rPr>
        <w:t>107</w:t>
      </w:r>
      <w:r>
        <w:rPr>
          <w:rFonts w:ascii="Arial" w:hAnsi="Arial" w:cs="Arial"/>
        </w:rPr>
        <w:t xml:space="preserve">), </w:t>
      </w:r>
      <w:r w:rsidR="002B7459">
        <w:rPr>
          <w:rFonts w:ascii="Arial" w:hAnsi="Arial" w:cs="Arial"/>
        </w:rPr>
        <w:t>oraz</w:t>
      </w:r>
      <w:r>
        <w:rPr>
          <w:rFonts w:ascii="Arial" w:hAnsi="Arial" w:cs="Arial"/>
        </w:rPr>
        <w:t xml:space="preserve"> art. </w:t>
      </w:r>
      <w:bookmarkStart w:id="1" w:name="_Hlk72227269"/>
      <w:r w:rsidR="002B7459">
        <w:rPr>
          <w:rFonts w:ascii="Arial" w:hAnsi="Arial" w:cs="Arial"/>
        </w:rPr>
        <w:t>180</w:t>
      </w:r>
      <w:r>
        <w:rPr>
          <w:rFonts w:ascii="Arial" w:hAnsi="Arial" w:cs="Arial"/>
        </w:rPr>
        <w:t xml:space="preserve"> </w:t>
      </w:r>
      <w:r w:rsidR="00AA3321">
        <w:rPr>
          <w:rFonts w:ascii="Arial" w:hAnsi="Arial" w:cs="Arial"/>
        </w:rPr>
        <w:t>pkt</w:t>
      </w:r>
      <w:r w:rsidR="00C24155">
        <w:rPr>
          <w:rFonts w:ascii="Arial" w:hAnsi="Arial" w:cs="Arial"/>
        </w:rPr>
        <w:t xml:space="preserve"> </w:t>
      </w:r>
      <w:r w:rsidR="002B745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ustawy z dnia 9 czerwca 2011 r. o wspieraniu rodziny i systemie pieczy zastępczej (Dz. U. z 202</w:t>
      </w:r>
      <w:r w:rsidR="00E505B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poz. </w:t>
      </w:r>
      <w:r w:rsidR="00E505BB">
        <w:rPr>
          <w:rFonts w:ascii="Arial" w:hAnsi="Arial" w:cs="Arial"/>
        </w:rPr>
        <w:t>177</w:t>
      </w:r>
      <w:r w:rsidR="002B7459">
        <w:rPr>
          <w:rFonts w:ascii="Arial" w:hAnsi="Arial" w:cs="Arial"/>
        </w:rPr>
        <w:t xml:space="preserve"> z późn.zm.</w:t>
      </w:r>
      <w:r>
        <w:rPr>
          <w:rFonts w:ascii="Arial" w:hAnsi="Arial" w:cs="Arial"/>
        </w:rPr>
        <w:t>)</w:t>
      </w:r>
      <w:bookmarkEnd w:id="1"/>
      <w:r>
        <w:rPr>
          <w:rFonts w:ascii="Arial" w:hAnsi="Arial" w:cs="Arial"/>
        </w:rPr>
        <w:t xml:space="preserve"> - </w:t>
      </w:r>
      <w:r>
        <w:rPr>
          <w:rFonts w:ascii="Arial" w:hAnsi="Arial" w:cs="Arial"/>
          <w:b/>
        </w:rPr>
        <w:t>Rada Powiatu w Lublinie uchwala, co następuje:</w:t>
      </w:r>
    </w:p>
    <w:p w14:paraId="4A694C90" w14:textId="77777777" w:rsidR="009A5DEA" w:rsidRDefault="009A5DEA">
      <w:pPr>
        <w:spacing w:line="276" w:lineRule="auto"/>
        <w:ind w:firstLine="0"/>
        <w:jc w:val="both"/>
        <w:rPr>
          <w:rFonts w:ascii="Arial" w:hAnsi="Arial" w:cs="Arial"/>
          <w:b/>
        </w:rPr>
      </w:pPr>
    </w:p>
    <w:p w14:paraId="44AB1637" w14:textId="0B0C6F1E" w:rsidR="009A5DEA" w:rsidRDefault="00194BC7">
      <w:pPr>
        <w:spacing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 1. </w:t>
      </w:r>
      <w:r w:rsidR="002B7459" w:rsidRPr="002B7459">
        <w:rPr>
          <w:rFonts w:ascii="Arial" w:hAnsi="Arial" w:cs="Arial"/>
          <w:bCs/>
        </w:rPr>
        <w:t>Zatwierdza się Powiatowy Program Rozwoju Pieczy Zastępczej na lata 20</w:t>
      </w:r>
      <w:r w:rsidR="002B7459">
        <w:rPr>
          <w:rFonts w:ascii="Arial" w:hAnsi="Arial" w:cs="Arial"/>
          <w:bCs/>
        </w:rPr>
        <w:t>2</w:t>
      </w:r>
      <w:r w:rsidR="00E505BB">
        <w:rPr>
          <w:rFonts w:ascii="Arial" w:hAnsi="Arial" w:cs="Arial"/>
          <w:bCs/>
        </w:rPr>
        <w:t>4</w:t>
      </w:r>
      <w:r w:rsidR="002B7459" w:rsidRPr="002B7459">
        <w:rPr>
          <w:rFonts w:ascii="Arial" w:hAnsi="Arial" w:cs="Arial"/>
          <w:bCs/>
        </w:rPr>
        <w:t xml:space="preserve"> – 20</w:t>
      </w:r>
      <w:r w:rsidR="002B7459">
        <w:rPr>
          <w:rFonts w:ascii="Arial" w:hAnsi="Arial" w:cs="Arial"/>
          <w:bCs/>
        </w:rPr>
        <w:t>2</w:t>
      </w:r>
      <w:r w:rsidR="00E505BB">
        <w:rPr>
          <w:rFonts w:ascii="Arial" w:hAnsi="Arial" w:cs="Arial"/>
          <w:bCs/>
        </w:rPr>
        <w:t>6</w:t>
      </w:r>
      <w:r w:rsidR="002B7459" w:rsidRPr="002B7459">
        <w:rPr>
          <w:rFonts w:ascii="Arial" w:hAnsi="Arial" w:cs="Arial"/>
          <w:bCs/>
        </w:rPr>
        <w:t>, stanowiący załącznik do niniejszej uchwały</w:t>
      </w:r>
      <w:r>
        <w:rPr>
          <w:rFonts w:ascii="Arial" w:hAnsi="Arial" w:cs="Arial"/>
        </w:rPr>
        <w:t xml:space="preserve">. </w:t>
      </w:r>
    </w:p>
    <w:p w14:paraId="72801704" w14:textId="77777777" w:rsidR="009A5DEA" w:rsidRDefault="009A5DEA">
      <w:pPr>
        <w:spacing w:line="276" w:lineRule="auto"/>
        <w:ind w:firstLine="284"/>
        <w:jc w:val="both"/>
        <w:rPr>
          <w:rFonts w:ascii="Arial" w:hAnsi="Arial" w:cs="Arial"/>
        </w:rPr>
      </w:pPr>
    </w:p>
    <w:p w14:paraId="2C9A7BB0" w14:textId="3EE9127A" w:rsidR="009A5DEA" w:rsidRDefault="00194BC7">
      <w:pPr>
        <w:spacing w:line="276" w:lineRule="auto"/>
        <w:ind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 </w:t>
      </w:r>
      <w:r w:rsidR="002B7459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 </w:t>
      </w:r>
      <w:r>
        <w:rPr>
          <w:rFonts w:ascii="Arial" w:hAnsi="Arial" w:cs="Arial"/>
        </w:rPr>
        <w:t>Wykonanie uchwały powierza się Zarządowi Powiatu w Lublinie.</w:t>
      </w:r>
    </w:p>
    <w:p w14:paraId="3D87E6D4" w14:textId="77777777" w:rsidR="009A5DEA" w:rsidRDefault="009A5DEA">
      <w:pPr>
        <w:spacing w:line="276" w:lineRule="auto"/>
        <w:ind w:firstLine="0"/>
        <w:jc w:val="both"/>
        <w:rPr>
          <w:rFonts w:ascii="Arial" w:hAnsi="Arial" w:cs="Arial"/>
        </w:rPr>
      </w:pPr>
    </w:p>
    <w:p w14:paraId="21AF2F54" w14:textId="372551A3" w:rsidR="009A5DEA" w:rsidRDefault="00194BC7">
      <w:pPr>
        <w:spacing w:line="276" w:lineRule="auto"/>
        <w:ind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 </w:t>
      </w:r>
      <w:r w:rsidR="002B7459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 </w:t>
      </w:r>
      <w:r>
        <w:rPr>
          <w:rFonts w:ascii="Arial" w:hAnsi="Arial" w:cs="Arial"/>
        </w:rPr>
        <w:t xml:space="preserve">Uchwała wchodzi w życie z dniem </w:t>
      </w:r>
      <w:r w:rsidR="00344B34">
        <w:rPr>
          <w:rFonts w:ascii="Arial" w:hAnsi="Arial" w:cs="Arial"/>
        </w:rPr>
        <w:t>podjęcia</w:t>
      </w:r>
      <w:r>
        <w:rPr>
          <w:rFonts w:ascii="Arial" w:hAnsi="Arial" w:cs="Arial"/>
        </w:rPr>
        <w:t>.</w:t>
      </w:r>
    </w:p>
    <w:p w14:paraId="58B77AF6" w14:textId="77777777" w:rsidR="009A5DEA" w:rsidRDefault="009A5DEA">
      <w:pPr>
        <w:spacing w:line="276" w:lineRule="auto"/>
        <w:ind w:firstLine="0"/>
        <w:jc w:val="center"/>
        <w:rPr>
          <w:rFonts w:ascii="Arial" w:hAnsi="Arial" w:cs="Arial"/>
        </w:rPr>
      </w:pPr>
    </w:p>
    <w:sectPr w:rsidR="009A5DEA">
      <w:pgSz w:w="11906" w:h="16838"/>
      <w:pgMar w:top="1417" w:right="1417" w:bottom="1417" w:left="1417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8B039" w14:textId="77777777" w:rsidR="00935F66" w:rsidRDefault="00935F66">
      <w:r>
        <w:separator/>
      </w:r>
    </w:p>
  </w:endnote>
  <w:endnote w:type="continuationSeparator" w:id="0">
    <w:p w14:paraId="4CEC3CEE" w14:textId="77777777" w:rsidR="00935F66" w:rsidRDefault="0093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DB860" w14:textId="77777777" w:rsidR="00935F66" w:rsidRDefault="00935F66">
      <w:r>
        <w:separator/>
      </w:r>
    </w:p>
  </w:footnote>
  <w:footnote w:type="continuationSeparator" w:id="0">
    <w:p w14:paraId="737AF200" w14:textId="77777777" w:rsidR="00935F66" w:rsidRDefault="00935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DEA"/>
    <w:rsid w:val="00161DD3"/>
    <w:rsid w:val="00194BC7"/>
    <w:rsid w:val="002B7459"/>
    <w:rsid w:val="00344B34"/>
    <w:rsid w:val="004C1FA0"/>
    <w:rsid w:val="005704C4"/>
    <w:rsid w:val="00935F66"/>
    <w:rsid w:val="009A5DEA"/>
    <w:rsid w:val="00A25A24"/>
    <w:rsid w:val="00AA3321"/>
    <w:rsid w:val="00B94234"/>
    <w:rsid w:val="00C24155"/>
    <w:rsid w:val="00C7286A"/>
    <w:rsid w:val="00E505BB"/>
    <w:rsid w:val="00F2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E8B5"/>
  <w15:docId w15:val="{A20A8A14-3A9F-4846-8171-D3949325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E81"/>
    <w:pPr>
      <w:ind w:firstLine="720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2DB1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668A6"/>
  </w:style>
  <w:style w:type="character" w:customStyle="1" w:styleId="StopkaZnak">
    <w:name w:val="Stopka Znak"/>
    <w:basedOn w:val="Domylnaczcionkaakapitu"/>
    <w:link w:val="Stopka"/>
    <w:uiPriority w:val="99"/>
    <w:qFormat/>
    <w:rsid w:val="00F668A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30937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30937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668A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8E2D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2DB1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668A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9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27EB3-AB01-4412-BC60-ED537FEC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Sławomir Styk</cp:lastModifiedBy>
  <cp:revision>2</cp:revision>
  <cp:lastPrinted>2024-09-12T10:12:00Z</cp:lastPrinted>
  <dcterms:created xsi:type="dcterms:W3CDTF">2024-09-12T12:58:00Z</dcterms:created>
  <dcterms:modified xsi:type="dcterms:W3CDTF">2024-09-12T12:58:00Z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