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076A2" w14:textId="77777777" w:rsidR="00E75006" w:rsidRDefault="00E75006" w:rsidP="00E75006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56385508"/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Projekt </w:t>
      </w:r>
    </w:p>
    <w:p w14:paraId="15A40417" w14:textId="77777777" w:rsidR="00E75006" w:rsidRDefault="00E75006" w:rsidP="00E75006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UCHWAŁA Nr……/……/2025</w:t>
      </w:r>
    </w:p>
    <w:p w14:paraId="503D94A9" w14:textId="77777777" w:rsidR="00E75006" w:rsidRDefault="00E75006" w:rsidP="00E75006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RADY POWIATU W LUBLINIE</w:t>
      </w:r>
    </w:p>
    <w:p w14:paraId="657CFAF9" w14:textId="77777777" w:rsidR="00E75006" w:rsidRDefault="00E75006" w:rsidP="00E75006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06B50BA9" w14:textId="73FB867B" w:rsidR="00E75006" w:rsidRDefault="00E75006" w:rsidP="00E75006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dnia 26 czerwca 2025 r. </w:t>
      </w:r>
    </w:p>
    <w:p w14:paraId="6A8D06C4" w14:textId="77777777" w:rsidR="00E75006" w:rsidRDefault="00E75006" w:rsidP="00E75006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3F498C22" w14:textId="77777777" w:rsidR="00E75006" w:rsidRDefault="00E75006" w:rsidP="00E75006">
      <w:pPr>
        <w:ind w:left="1842" w:firstLine="2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sprawie zmiany budżetu powiatu na rok 2025</w:t>
      </w:r>
    </w:p>
    <w:p w14:paraId="0391C2A8" w14:textId="77777777" w:rsidR="00E75006" w:rsidRDefault="00E75006" w:rsidP="00E75006">
      <w:pPr>
        <w:jc w:val="both"/>
        <w:rPr>
          <w:rFonts w:ascii="Arial" w:hAnsi="Arial" w:cs="Arial"/>
          <w:sz w:val="22"/>
          <w:szCs w:val="22"/>
        </w:rPr>
      </w:pPr>
    </w:p>
    <w:p w14:paraId="09E55364" w14:textId="726B6504" w:rsidR="00E75006" w:rsidRDefault="00E75006" w:rsidP="00E75006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12 pkt 5 ustawy z dnia 5 czerwca 1998 r. o samorządzie powiatowym (Dz. U. z 2024 r. poz. 107 z późn. zm</w:t>
      </w:r>
      <w:r w:rsidR="00B463CB">
        <w:rPr>
          <w:rFonts w:ascii="Arial" w:hAnsi="Arial" w:cs="Arial"/>
          <w:sz w:val="22"/>
          <w:szCs w:val="22"/>
        </w:rPr>
        <w:t>.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) oraz art. 212 ustawy z dnia 27 sierpnia 2009 r. o finansach publicznych (Dz. U. z 2024 r. poz. 1530 z późn. zm.) na wniosek Zarządu Powiatu w Lublinie </w:t>
      </w:r>
    </w:p>
    <w:p w14:paraId="3DBCEB2F" w14:textId="77777777" w:rsidR="00E75006" w:rsidRDefault="00E75006" w:rsidP="00E75006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13974B56" w14:textId="77777777" w:rsidR="00E75006" w:rsidRDefault="00E75006" w:rsidP="00E7500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Rada Powiatu w Lublinie uchwala, co następuje:</w:t>
      </w:r>
    </w:p>
    <w:p w14:paraId="2E31CCE1" w14:textId="77777777" w:rsidR="00E75006" w:rsidRDefault="00E75006" w:rsidP="00E75006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478D94C7" w14:textId="77777777" w:rsidR="00E75006" w:rsidRDefault="00E75006" w:rsidP="00E7500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1. </w:t>
      </w:r>
      <w:r>
        <w:rPr>
          <w:rFonts w:ascii="Arial" w:hAnsi="Arial" w:cs="Arial"/>
          <w:sz w:val="22"/>
          <w:szCs w:val="22"/>
        </w:rPr>
        <w:t xml:space="preserve">W uchwale Nr VIII/87/2024 Rady Powiatu w Lublinie z dnia 12 grudnia 2024 r. w sprawie uchwalenia budżetu powiatu na rok  2025 </w:t>
      </w:r>
      <w:r>
        <w:rPr>
          <w:rFonts w:ascii="Arial" w:hAnsi="Arial" w:cs="Arial"/>
          <w:b/>
          <w:bCs/>
          <w:sz w:val="22"/>
          <w:szCs w:val="22"/>
        </w:rPr>
        <w:t xml:space="preserve">wprowadza się następujące zmiany: </w:t>
      </w:r>
    </w:p>
    <w:p w14:paraId="1D91633F" w14:textId="77777777" w:rsidR="00E75006" w:rsidRDefault="00E75006" w:rsidP="00E7500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6D993044" w14:textId="77777777" w:rsidR="00E75006" w:rsidRDefault="00E75006" w:rsidP="00E75006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w § 1 w  ust. 1:</w:t>
      </w:r>
    </w:p>
    <w:p w14:paraId="28DD8C60" w14:textId="77777777" w:rsidR="00E75006" w:rsidRDefault="00E75006" w:rsidP="00E75006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dochody budżetu powiatu w kwocie 289 274 374,67 zł, zwiększa się o kwotę 125 549,00 zł do kwoty 289 399 923,67 zł, w tym dochody bieżące w kwocie 216 414 693,67 zł zwiększa się o kwotę 125 549,00 zł do kwoty 216 540 242,67 zł; </w:t>
      </w:r>
    </w:p>
    <w:p w14:paraId="565F1976" w14:textId="77777777" w:rsidR="00E75006" w:rsidRDefault="00E75006" w:rsidP="00E7500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1960B4DD" w14:textId="77777777" w:rsidR="00E75006" w:rsidRDefault="00E75006" w:rsidP="00E7500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w pkt  1 dotacje celowe na realizację zadań z zakresu administracji rządowej i innych zadań zleconych powiatowi ustawami w kwocie </w:t>
      </w:r>
      <w:bookmarkStart w:id="2" w:name="_Hlk198900453"/>
      <w:r>
        <w:rPr>
          <w:rFonts w:ascii="Arial" w:hAnsi="Arial" w:cs="Arial"/>
          <w:sz w:val="22"/>
          <w:szCs w:val="22"/>
        </w:rPr>
        <w:t>8 212 213,57 zł zwiększa się o kwotę 42 279,00 zł do kwoty 8 254 492,57 zł;</w:t>
      </w:r>
    </w:p>
    <w:bookmarkEnd w:id="2"/>
    <w:p w14:paraId="2E073277" w14:textId="77777777" w:rsidR="00E75006" w:rsidRDefault="00E75006" w:rsidP="00E7500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highlight w:val="green"/>
        </w:rPr>
      </w:pPr>
    </w:p>
    <w:p w14:paraId="6527D133" w14:textId="77777777" w:rsidR="00E75006" w:rsidRDefault="00E75006" w:rsidP="00E75006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w § 2 w  ust. 1:</w:t>
      </w:r>
    </w:p>
    <w:p w14:paraId="439186CA" w14:textId="77777777" w:rsidR="00E75006" w:rsidRDefault="00E75006" w:rsidP="00E75006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wydatki budżetu powiatu w kwocie 344 984 363,67 zł zwiększa się o kwotę 125 549,00 zł do kwoty 345 109 912,67 zł, w tym wydatki bieżące w kwocie 207 640 936,67  zł zwiększa się o kwotę 125 549,00 zł do kwoty 207 766 485,67 zł;  </w:t>
      </w:r>
    </w:p>
    <w:p w14:paraId="40ECD77D" w14:textId="77777777" w:rsidR="00E75006" w:rsidRDefault="00E75006" w:rsidP="00E75006">
      <w:pPr>
        <w:tabs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  <w:highlight w:val="green"/>
        </w:rPr>
      </w:pPr>
    </w:p>
    <w:p w14:paraId="5913A3A9" w14:textId="77777777" w:rsidR="00E75006" w:rsidRDefault="00E75006" w:rsidP="00E7500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b) w pkt 1 wydatki na zadania z zakresu administracji rządowej i inne zadania zlecone powiatowi ustawami w kwocie </w:t>
      </w:r>
      <w:r>
        <w:rPr>
          <w:rFonts w:ascii="Arial" w:hAnsi="Arial" w:cs="Arial"/>
          <w:sz w:val="22"/>
          <w:szCs w:val="22"/>
        </w:rPr>
        <w:t>8 212 213,57 zł zwiększa się o kwotę 42 279,00 zł do kwoty 8 254 492,57 zł;</w:t>
      </w:r>
    </w:p>
    <w:p w14:paraId="617A6EA6" w14:textId="77777777" w:rsidR="00E75006" w:rsidRDefault="00E75006" w:rsidP="00E75006">
      <w:pPr>
        <w:tabs>
          <w:tab w:val="left" w:pos="284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30F3B17E" w14:textId="77777777" w:rsidR="00E75006" w:rsidRDefault="00E75006" w:rsidP="00E75006">
      <w:pPr>
        <w:tabs>
          <w:tab w:val="left" w:pos="0"/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w pkt 7 wydatki Funduszu Pomocy w kwocie 2 588 836,50 zł zwiększa się o kwotę  2 520,00 zł do kwoty 2 591 356,50 zł; </w:t>
      </w:r>
    </w:p>
    <w:p w14:paraId="0FED0ACA" w14:textId="77777777" w:rsidR="00E75006" w:rsidRDefault="00E75006" w:rsidP="00E75006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</w:p>
    <w:p w14:paraId="13C39CF6" w14:textId="77777777" w:rsidR="00E75006" w:rsidRDefault="00E75006" w:rsidP="00E75006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 w § 5:</w:t>
      </w:r>
    </w:p>
    <w:p w14:paraId="526937F9" w14:textId="77777777" w:rsidR="00E75006" w:rsidRDefault="00E75006" w:rsidP="00E7500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w pkt 1 rezerwę ogólną w kwocie 702 826,00 zł zwiększa się o kwotę 30 500,00 zł do kwoty 733 326,00 zł; </w:t>
      </w:r>
    </w:p>
    <w:p w14:paraId="2995248C" w14:textId="77777777" w:rsidR="00E75006" w:rsidRDefault="00E75006" w:rsidP="00E7500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59A7E793" w14:textId="77777777" w:rsidR="00E75006" w:rsidRDefault="00E75006" w:rsidP="00E7500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w pkt 2:</w:t>
      </w:r>
    </w:p>
    <w:p w14:paraId="196BCEA4" w14:textId="77777777" w:rsidR="00E75006" w:rsidRDefault="00E75006" w:rsidP="00E75006">
      <w:pPr>
        <w:tabs>
          <w:tab w:val="left" w:pos="0"/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rezerwy celowe w łącznej kwocie 3 816 097,00 zł zmniejsza się o kwotę 192 810,00 zł  do kwoty 3 623 287,00 zł,</w:t>
      </w:r>
    </w:p>
    <w:p w14:paraId="57E3340E" w14:textId="77777777" w:rsidR="00E75006" w:rsidRDefault="00E75006" w:rsidP="00E75006">
      <w:pPr>
        <w:tabs>
          <w:tab w:val="left" w:pos="560"/>
          <w:tab w:val="left" w:pos="708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lit. a kwotę 819 131,00 zł zmniejsza się o kwotę 219 515,00 zł do kwoty 599 616,00 zł,</w:t>
      </w:r>
    </w:p>
    <w:p w14:paraId="4250EC0E" w14:textId="77777777" w:rsidR="00E75006" w:rsidRDefault="00E75006" w:rsidP="00E75006">
      <w:pPr>
        <w:tabs>
          <w:tab w:val="left" w:pos="560"/>
          <w:tab w:val="left" w:pos="708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lit. e kwotę 674 750,00 zł zwiększa się o kwotę 26 705,00 zł do kwoty 701 455,00 zł.</w:t>
      </w:r>
    </w:p>
    <w:p w14:paraId="357CAF4D" w14:textId="77777777" w:rsidR="00E75006" w:rsidRDefault="00E75006" w:rsidP="00E75006">
      <w:pPr>
        <w:tabs>
          <w:tab w:val="left" w:pos="142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  <w:highlight w:val="green"/>
        </w:rPr>
      </w:pPr>
    </w:p>
    <w:p w14:paraId="0B5DEB20" w14:textId="77777777" w:rsidR="00E75006" w:rsidRDefault="00E75006" w:rsidP="00E750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 w załączniku:</w:t>
      </w:r>
    </w:p>
    <w:p w14:paraId="2D11EF69" w14:textId="77777777" w:rsidR="00E75006" w:rsidRDefault="00E75006" w:rsidP="00E75006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Nr 1 do uchwały budżetowej dokonuje się zmian zgodnie z załącznikiem Nr 1 do niniejszej uchwały,</w:t>
      </w:r>
    </w:p>
    <w:p w14:paraId="241A5F3F" w14:textId="77777777" w:rsidR="00E75006" w:rsidRDefault="00E75006" w:rsidP="00E75006">
      <w:pPr>
        <w:jc w:val="both"/>
        <w:rPr>
          <w:rFonts w:ascii="Arial" w:hAnsi="Arial" w:cs="Arial"/>
          <w:sz w:val="22"/>
          <w:szCs w:val="22"/>
        </w:rPr>
      </w:pPr>
    </w:p>
    <w:p w14:paraId="22C4AE08" w14:textId="77777777" w:rsidR="00E75006" w:rsidRDefault="00E75006" w:rsidP="00E75006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b) Nr 2 do uchwały budżetowej dokonuje się zmian zgodnie z załącznikiem Nr 2 do niniejszej uchwały,</w:t>
      </w:r>
    </w:p>
    <w:p w14:paraId="6E5540F2" w14:textId="77777777" w:rsidR="00E75006" w:rsidRDefault="00E75006" w:rsidP="00E75006">
      <w:pPr>
        <w:jc w:val="both"/>
        <w:rPr>
          <w:rFonts w:ascii="Arial" w:hAnsi="Arial" w:cs="Arial"/>
          <w:sz w:val="22"/>
          <w:szCs w:val="22"/>
        </w:rPr>
      </w:pPr>
    </w:p>
    <w:p w14:paraId="57A96E29" w14:textId="77777777" w:rsidR="00E75006" w:rsidRDefault="00E75006" w:rsidP="00E75006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Nr 4 do uchwały budżetowej dokonuje się zmian zgodnie z załącznikiem Nr 3 do niniejszej uchwały.</w:t>
      </w:r>
    </w:p>
    <w:p w14:paraId="19F40A9E" w14:textId="77777777" w:rsidR="00E75006" w:rsidRDefault="00E75006" w:rsidP="00E7500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247FC35" w14:textId="77777777" w:rsidR="00E75006" w:rsidRDefault="00E75006" w:rsidP="00E75006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Nr 5 do uchwały budżetowej dokonuje się zmian zgodnie z załącznikiem Nr 4 do niniejszej uchwały.</w:t>
      </w:r>
    </w:p>
    <w:p w14:paraId="5EA3488E" w14:textId="77777777" w:rsidR="00E75006" w:rsidRDefault="00E75006" w:rsidP="00E7500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9235E7B" w14:textId="77777777" w:rsidR="00E75006" w:rsidRDefault="00E75006" w:rsidP="00E75006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2. </w:t>
      </w:r>
      <w:r>
        <w:rPr>
          <w:rFonts w:ascii="Arial" w:hAnsi="Arial" w:cs="Arial"/>
          <w:sz w:val="22"/>
          <w:szCs w:val="22"/>
        </w:rPr>
        <w:t>Wykonanie uchwały powierza się Zarządowi Powiatu w Lublinie.</w:t>
      </w:r>
    </w:p>
    <w:p w14:paraId="1CEC67EE" w14:textId="77777777" w:rsidR="00E75006" w:rsidRDefault="00E75006" w:rsidP="00E7500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45BE7BC" w14:textId="77777777" w:rsidR="00E75006" w:rsidRDefault="00E75006" w:rsidP="00E75006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3. </w:t>
      </w:r>
      <w:r>
        <w:rPr>
          <w:rFonts w:ascii="Arial" w:hAnsi="Arial" w:cs="Arial"/>
          <w:sz w:val="22"/>
          <w:szCs w:val="22"/>
        </w:rPr>
        <w:t>Uchwała wchodzi w życie z dniem podjęcia.</w:t>
      </w:r>
    </w:p>
    <w:p w14:paraId="44D5DBB5" w14:textId="77777777" w:rsidR="00E75006" w:rsidRDefault="00E75006" w:rsidP="00E75006">
      <w:pPr>
        <w:jc w:val="center"/>
        <w:rPr>
          <w:rFonts w:ascii="Arial" w:hAnsi="Arial" w:cs="Arial"/>
          <w:b/>
          <w:sz w:val="28"/>
          <w:szCs w:val="28"/>
        </w:rPr>
      </w:pPr>
    </w:p>
    <w:p w14:paraId="5B5A825F" w14:textId="77777777" w:rsidR="00E75006" w:rsidRDefault="00E75006" w:rsidP="00E75006">
      <w:pPr>
        <w:jc w:val="center"/>
        <w:rPr>
          <w:rFonts w:ascii="Arial" w:hAnsi="Arial" w:cs="Arial"/>
          <w:b/>
          <w:sz w:val="28"/>
          <w:szCs w:val="28"/>
        </w:rPr>
      </w:pPr>
    </w:p>
    <w:p w14:paraId="3A486BA0" w14:textId="77777777" w:rsidR="00E75006" w:rsidRDefault="00E75006" w:rsidP="00E75006">
      <w:pPr>
        <w:jc w:val="center"/>
        <w:rPr>
          <w:rFonts w:ascii="Arial" w:hAnsi="Arial" w:cs="Arial"/>
          <w:b/>
          <w:sz w:val="28"/>
          <w:szCs w:val="28"/>
        </w:rPr>
      </w:pPr>
    </w:p>
    <w:p w14:paraId="0755AF4C" w14:textId="77777777" w:rsidR="00E75006" w:rsidRDefault="00E75006" w:rsidP="00E75006">
      <w:pPr>
        <w:jc w:val="center"/>
        <w:rPr>
          <w:rFonts w:ascii="Arial" w:hAnsi="Arial" w:cs="Arial"/>
          <w:b/>
          <w:sz w:val="28"/>
          <w:szCs w:val="28"/>
        </w:rPr>
      </w:pPr>
    </w:p>
    <w:p w14:paraId="7D32A5BC" w14:textId="77777777" w:rsidR="00E75006" w:rsidRDefault="00E75006" w:rsidP="00E75006">
      <w:pPr>
        <w:jc w:val="center"/>
        <w:rPr>
          <w:rFonts w:ascii="Arial" w:hAnsi="Arial" w:cs="Arial"/>
          <w:b/>
          <w:sz w:val="28"/>
          <w:szCs w:val="28"/>
        </w:rPr>
      </w:pPr>
    </w:p>
    <w:p w14:paraId="1B0D272B" w14:textId="77777777" w:rsidR="00E75006" w:rsidRDefault="00E75006" w:rsidP="00E75006">
      <w:pPr>
        <w:jc w:val="center"/>
        <w:rPr>
          <w:rFonts w:ascii="Arial" w:hAnsi="Arial" w:cs="Arial"/>
          <w:b/>
          <w:sz w:val="28"/>
          <w:szCs w:val="28"/>
        </w:rPr>
      </w:pPr>
    </w:p>
    <w:p w14:paraId="62A4587D" w14:textId="77777777" w:rsidR="00E75006" w:rsidRDefault="00E75006" w:rsidP="00E75006">
      <w:pPr>
        <w:jc w:val="center"/>
        <w:rPr>
          <w:rFonts w:ascii="Arial" w:hAnsi="Arial" w:cs="Arial"/>
          <w:b/>
          <w:sz w:val="28"/>
          <w:szCs w:val="28"/>
        </w:rPr>
      </w:pPr>
    </w:p>
    <w:p w14:paraId="55E39245" w14:textId="77777777" w:rsidR="00E75006" w:rsidRDefault="00E75006" w:rsidP="00E75006">
      <w:pPr>
        <w:jc w:val="center"/>
        <w:rPr>
          <w:rFonts w:ascii="Arial" w:hAnsi="Arial" w:cs="Arial"/>
          <w:b/>
          <w:sz w:val="28"/>
          <w:szCs w:val="28"/>
        </w:rPr>
      </w:pPr>
    </w:p>
    <w:p w14:paraId="166F3943" w14:textId="77777777" w:rsidR="00E75006" w:rsidRDefault="00E75006" w:rsidP="00E75006">
      <w:pPr>
        <w:jc w:val="center"/>
        <w:rPr>
          <w:rFonts w:ascii="Arial" w:hAnsi="Arial" w:cs="Arial"/>
          <w:b/>
          <w:sz w:val="28"/>
          <w:szCs w:val="28"/>
        </w:rPr>
      </w:pPr>
    </w:p>
    <w:p w14:paraId="43F46ACC" w14:textId="77777777" w:rsidR="00E75006" w:rsidRDefault="00E75006" w:rsidP="00E75006">
      <w:pPr>
        <w:jc w:val="center"/>
        <w:rPr>
          <w:rFonts w:ascii="Arial" w:hAnsi="Arial" w:cs="Arial"/>
          <w:b/>
          <w:sz w:val="28"/>
          <w:szCs w:val="28"/>
        </w:rPr>
      </w:pPr>
    </w:p>
    <w:p w14:paraId="12B1FB70" w14:textId="77777777" w:rsidR="00E75006" w:rsidRDefault="00E75006" w:rsidP="00E75006">
      <w:pPr>
        <w:jc w:val="center"/>
        <w:rPr>
          <w:rFonts w:ascii="Arial" w:hAnsi="Arial" w:cs="Arial"/>
          <w:b/>
          <w:sz w:val="28"/>
          <w:szCs w:val="28"/>
        </w:rPr>
      </w:pPr>
    </w:p>
    <w:p w14:paraId="5107BDAB" w14:textId="77777777" w:rsidR="00E75006" w:rsidRDefault="00E75006" w:rsidP="00E75006">
      <w:pPr>
        <w:jc w:val="center"/>
        <w:rPr>
          <w:rFonts w:ascii="Arial" w:hAnsi="Arial" w:cs="Arial"/>
          <w:b/>
          <w:sz w:val="28"/>
          <w:szCs w:val="28"/>
        </w:rPr>
      </w:pPr>
    </w:p>
    <w:p w14:paraId="31043BFD" w14:textId="77777777" w:rsidR="00E75006" w:rsidRDefault="00E75006" w:rsidP="00E75006">
      <w:pPr>
        <w:jc w:val="center"/>
        <w:rPr>
          <w:rFonts w:ascii="Arial" w:hAnsi="Arial" w:cs="Arial"/>
          <w:b/>
          <w:sz w:val="28"/>
          <w:szCs w:val="28"/>
        </w:rPr>
      </w:pPr>
    </w:p>
    <w:p w14:paraId="0A7E1DD9" w14:textId="77777777" w:rsidR="00E75006" w:rsidRDefault="00E75006" w:rsidP="00E75006">
      <w:pPr>
        <w:jc w:val="center"/>
        <w:rPr>
          <w:rFonts w:ascii="Arial" w:hAnsi="Arial" w:cs="Arial"/>
          <w:b/>
          <w:sz w:val="28"/>
          <w:szCs w:val="28"/>
        </w:rPr>
      </w:pPr>
    </w:p>
    <w:p w14:paraId="234BC581" w14:textId="77777777" w:rsidR="00E75006" w:rsidRDefault="00E75006" w:rsidP="00E75006">
      <w:pPr>
        <w:jc w:val="center"/>
        <w:rPr>
          <w:rFonts w:ascii="Arial" w:hAnsi="Arial" w:cs="Arial"/>
          <w:b/>
          <w:sz w:val="28"/>
          <w:szCs w:val="28"/>
        </w:rPr>
      </w:pPr>
    </w:p>
    <w:p w14:paraId="2CE4BE21" w14:textId="77777777" w:rsidR="00E75006" w:rsidRDefault="00E75006" w:rsidP="00E75006">
      <w:pPr>
        <w:jc w:val="center"/>
        <w:rPr>
          <w:rFonts w:ascii="Arial" w:hAnsi="Arial" w:cs="Arial"/>
          <w:b/>
          <w:sz w:val="28"/>
          <w:szCs w:val="28"/>
        </w:rPr>
      </w:pPr>
    </w:p>
    <w:p w14:paraId="5E5ED0C7" w14:textId="77777777" w:rsidR="00E75006" w:rsidRDefault="00E75006" w:rsidP="00E75006">
      <w:pPr>
        <w:jc w:val="center"/>
        <w:rPr>
          <w:rFonts w:ascii="Arial" w:hAnsi="Arial" w:cs="Arial"/>
          <w:b/>
          <w:sz w:val="28"/>
          <w:szCs w:val="28"/>
        </w:rPr>
      </w:pPr>
    </w:p>
    <w:p w14:paraId="767C457F" w14:textId="77777777" w:rsidR="00E75006" w:rsidRDefault="00E75006" w:rsidP="00E75006">
      <w:pPr>
        <w:jc w:val="center"/>
        <w:rPr>
          <w:rFonts w:ascii="Arial" w:hAnsi="Arial" w:cs="Arial"/>
          <w:b/>
          <w:sz w:val="28"/>
          <w:szCs w:val="28"/>
        </w:rPr>
      </w:pPr>
    </w:p>
    <w:p w14:paraId="188305DC" w14:textId="77777777" w:rsidR="00E75006" w:rsidRDefault="00E75006" w:rsidP="00E75006">
      <w:pPr>
        <w:jc w:val="center"/>
        <w:rPr>
          <w:rFonts w:ascii="Arial" w:hAnsi="Arial" w:cs="Arial"/>
          <w:b/>
          <w:sz w:val="28"/>
          <w:szCs w:val="28"/>
        </w:rPr>
      </w:pPr>
    </w:p>
    <w:p w14:paraId="758491F9" w14:textId="77777777" w:rsidR="00E75006" w:rsidRDefault="00E75006" w:rsidP="00E75006">
      <w:pPr>
        <w:jc w:val="center"/>
        <w:rPr>
          <w:rFonts w:ascii="Arial" w:hAnsi="Arial" w:cs="Arial"/>
          <w:b/>
          <w:sz w:val="28"/>
          <w:szCs w:val="28"/>
        </w:rPr>
      </w:pPr>
    </w:p>
    <w:p w14:paraId="79E1017A" w14:textId="77777777" w:rsidR="00E75006" w:rsidRDefault="00E75006" w:rsidP="00E75006">
      <w:pPr>
        <w:jc w:val="center"/>
        <w:rPr>
          <w:rFonts w:ascii="Arial" w:hAnsi="Arial" w:cs="Arial"/>
          <w:b/>
          <w:sz w:val="28"/>
          <w:szCs w:val="28"/>
        </w:rPr>
      </w:pPr>
    </w:p>
    <w:p w14:paraId="4802A79F" w14:textId="77777777" w:rsidR="00E75006" w:rsidRDefault="00E75006" w:rsidP="00E75006">
      <w:pPr>
        <w:jc w:val="center"/>
        <w:rPr>
          <w:rFonts w:ascii="Arial" w:hAnsi="Arial" w:cs="Arial"/>
          <w:b/>
          <w:sz w:val="28"/>
          <w:szCs w:val="28"/>
        </w:rPr>
      </w:pPr>
    </w:p>
    <w:p w14:paraId="28E553CF" w14:textId="77777777" w:rsidR="00E75006" w:rsidRDefault="00E75006" w:rsidP="00E75006">
      <w:pPr>
        <w:jc w:val="center"/>
        <w:rPr>
          <w:rFonts w:ascii="Arial" w:hAnsi="Arial" w:cs="Arial"/>
          <w:b/>
          <w:sz w:val="28"/>
          <w:szCs w:val="28"/>
        </w:rPr>
      </w:pPr>
    </w:p>
    <w:p w14:paraId="00CCE5E6" w14:textId="77777777" w:rsidR="00E75006" w:rsidRDefault="00E75006" w:rsidP="00E75006">
      <w:pPr>
        <w:jc w:val="center"/>
        <w:rPr>
          <w:rFonts w:ascii="Arial" w:hAnsi="Arial" w:cs="Arial"/>
          <w:b/>
          <w:sz w:val="28"/>
          <w:szCs w:val="28"/>
        </w:rPr>
      </w:pPr>
    </w:p>
    <w:p w14:paraId="4F9C56C9" w14:textId="77777777" w:rsidR="00E75006" w:rsidRDefault="00E75006" w:rsidP="00E75006">
      <w:pPr>
        <w:jc w:val="center"/>
        <w:rPr>
          <w:rFonts w:ascii="Arial" w:hAnsi="Arial" w:cs="Arial"/>
          <w:b/>
          <w:sz w:val="28"/>
          <w:szCs w:val="28"/>
        </w:rPr>
      </w:pPr>
    </w:p>
    <w:p w14:paraId="3BBA39A2" w14:textId="77777777" w:rsidR="00E75006" w:rsidRDefault="00E75006" w:rsidP="00E75006">
      <w:pPr>
        <w:jc w:val="center"/>
        <w:rPr>
          <w:rFonts w:ascii="Arial" w:hAnsi="Arial" w:cs="Arial"/>
          <w:b/>
          <w:sz w:val="28"/>
          <w:szCs w:val="28"/>
        </w:rPr>
      </w:pPr>
    </w:p>
    <w:p w14:paraId="7241CE45" w14:textId="77777777" w:rsidR="00E75006" w:rsidRDefault="00E75006" w:rsidP="00E75006">
      <w:pPr>
        <w:jc w:val="center"/>
        <w:rPr>
          <w:rFonts w:ascii="Arial" w:hAnsi="Arial" w:cs="Arial"/>
          <w:b/>
          <w:sz w:val="28"/>
          <w:szCs w:val="28"/>
        </w:rPr>
      </w:pPr>
    </w:p>
    <w:p w14:paraId="619325C6" w14:textId="77777777" w:rsidR="00E75006" w:rsidRDefault="00E75006" w:rsidP="00E75006">
      <w:pPr>
        <w:jc w:val="center"/>
        <w:rPr>
          <w:rFonts w:ascii="Arial" w:hAnsi="Arial" w:cs="Arial"/>
          <w:b/>
          <w:sz w:val="28"/>
          <w:szCs w:val="28"/>
        </w:rPr>
      </w:pPr>
    </w:p>
    <w:p w14:paraId="651D0EBE" w14:textId="77777777" w:rsidR="00E75006" w:rsidRDefault="00E75006" w:rsidP="00E75006">
      <w:pPr>
        <w:jc w:val="center"/>
        <w:rPr>
          <w:rFonts w:ascii="Arial" w:hAnsi="Arial" w:cs="Arial"/>
          <w:b/>
          <w:sz w:val="28"/>
          <w:szCs w:val="28"/>
        </w:rPr>
      </w:pPr>
    </w:p>
    <w:p w14:paraId="26CB8BDB" w14:textId="77777777" w:rsidR="00E75006" w:rsidRDefault="00E75006" w:rsidP="00E75006">
      <w:pPr>
        <w:jc w:val="center"/>
        <w:rPr>
          <w:rFonts w:ascii="Arial" w:hAnsi="Arial" w:cs="Arial"/>
          <w:b/>
          <w:sz w:val="28"/>
          <w:szCs w:val="28"/>
        </w:rPr>
      </w:pPr>
    </w:p>
    <w:p w14:paraId="69C11B8F" w14:textId="77777777" w:rsidR="00E75006" w:rsidRDefault="00E75006" w:rsidP="00E75006">
      <w:pPr>
        <w:jc w:val="center"/>
        <w:rPr>
          <w:rFonts w:ascii="Arial" w:hAnsi="Arial" w:cs="Arial"/>
          <w:b/>
          <w:sz w:val="28"/>
          <w:szCs w:val="28"/>
        </w:rPr>
      </w:pPr>
    </w:p>
    <w:p w14:paraId="304B3656" w14:textId="77777777" w:rsidR="00E75006" w:rsidRDefault="00E75006" w:rsidP="00E75006">
      <w:pPr>
        <w:jc w:val="center"/>
        <w:rPr>
          <w:rFonts w:ascii="Arial" w:hAnsi="Arial" w:cs="Arial"/>
          <w:b/>
          <w:sz w:val="28"/>
          <w:szCs w:val="28"/>
        </w:rPr>
      </w:pPr>
    </w:p>
    <w:p w14:paraId="50703E9C" w14:textId="77777777" w:rsidR="00E75006" w:rsidRDefault="00E75006" w:rsidP="00E75006">
      <w:pPr>
        <w:jc w:val="center"/>
        <w:rPr>
          <w:rFonts w:ascii="Arial" w:hAnsi="Arial" w:cs="Arial"/>
          <w:b/>
          <w:sz w:val="28"/>
          <w:szCs w:val="28"/>
        </w:rPr>
      </w:pPr>
    </w:p>
    <w:p w14:paraId="7D1EB771" w14:textId="77777777" w:rsidR="00E75006" w:rsidRDefault="00E75006" w:rsidP="00E75006">
      <w:pPr>
        <w:jc w:val="center"/>
        <w:rPr>
          <w:rFonts w:ascii="Arial" w:hAnsi="Arial" w:cs="Arial"/>
          <w:b/>
          <w:sz w:val="28"/>
          <w:szCs w:val="28"/>
        </w:rPr>
      </w:pPr>
    </w:p>
    <w:p w14:paraId="1E7062EA" w14:textId="77777777" w:rsidR="00E75006" w:rsidRDefault="00E75006" w:rsidP="00E7500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Uzasadnienie zmian do uchwały Rady Powiatu w Lublinie</w:t>
      </w:r>
    </w:p>
    <w:p w14:paraId="588F5E08" w14:textId="77777777" w:rsidR="00E75006" w:rsidRDefault="00E75006" w:rsidP="00E7500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 sprawie zmiany budżetu powiatu na 2025 rok</w:t>
      </w:r>
    </w:p>
    <w:p w14:paraId="0F174D7F" w14:textId="77777777" w:rsidR="00E75006" w:rsidRDefault="00E75006" w:rsidP="00E75006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p w14:paraId="0C04CCE5" w14:textId="77777777" w:rsidR="00E75006" w:rsidRDefault="00E75006" w:rsidP="00E75006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p w14:paraId="2F3512CF" w14:textId="77777777" w:rsidR="00E75006" w:rsidRDefault="00E75006" w:rsidP="00E75006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221F49B8" w14:textId="77777777" w:rsidR="00E75006" w:rsidRDefault="00E75006" w:rsidP="00E7500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Dochody</w:t>
      </w:r>
    </w:p>
    <w:p w14:paraId="255BEC5D" w14:textId="77777777" w:rsidR="00E75006" w:rsidRDefault="00E75006" w:rsidP="00E75006">
      <w:pPr>
        <w:tabs>
          <w:tab w:val="left" w:pos="2835"/>
        </w:tabs>
        <w:ind w:firstLine="360"/>
        <w:jc w:val="both"/>
        <w:rPr>
          <w:rFonts w:ascii="Arial" w:hAnsi="Arial" w:cs="Arial"/>
          <w:sz w:val="22"/>
          <w:szCs w:val="22"/>
        </w:rPr>
      </w:pPr>
    </w:p>
    <w:p w14:paraId="5287816D" w14:textId="77777777" w:rsidR="00E75006" w:rsidRDefault="00E75006" w:rsidP="00E75006">
      <w:pPr>
        <w:tabs>
          <w:tab w:val="left" w:pos="2835"/>
        </w:tabs>
        <w:ind w:firstLine="360"/>
        <w:jc w:val="both"/>
        <w:rPr>
          <w:rFonts w:ascii="Arial" w:hAnsi="Arial" w:cs="Arial"/>
          <w:sz w:val="22"/>
          <w:szCs w:val="22"/>
        </w:rPr>
      </w:pPr>
    </w:p>
    <w:p w14:paraId="337D240A" w14:textId="165FB25E" w:rsidR="00E75006" w:rsidRDefault="00E75006" w:rsidP="00E75006">
      <w:pPr>
        <w:ind w:firstLine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Dokonano zmiany w planie dochodów bieżących, </w:t>
      </w:r>
      <w:bookmarkStart w:id="3" w:name="_Hlk100840473"/>
      <w:r>
        <w:rPr>
          <w:rFonts w:ascii="Arial" w:hAnsi="Arial" w:cs="Arial"/>
          <w:sz w:val="22"/>
          <w:szCs w:val="22"/>
        </w:rPr>
        <w:t xml:space="preserve">zwiększono </w:t>
      </w:r>
      <w:r w:rsidR="00585318">
        <w:rPr>
          <w:rFonts w:ascii="Arial" w:hAnsi="Arial" w:cs="Arial"/>
          <w:sz w:val="22"/>
          <w:szCs w:val="22"/>
        </w:rPr>
        <w:t>dochody</w:t>
      </w:r>
      <w:r>
        <w:rPr>
          <w:rFonts w:ascii="Arial" w:hAnsi="Arial" w:cs="Arial"/>
          <w:sz w:val="22"/>
          <w:szCs w:val="22"/>
        </w:rPr>
        <w:t xml:space="preserve"> ogółem </w:t>
      </w:r>
      <w:r>
        <w:rPr>
          <w:rFonts w:ascii="Arial" w:hAnsi="Arial" w:cs="Arial"/>
          <w:bCs/>
          <w:sz w:val="22"/>
          <w:szCs w:val="22"/>
        </w:rPr>
        <w:t xml:space="preserve">o kwotę </w:t>
      </w:r>
      <w:r>
        <w:rPr>
          <w:rFonts w:ascii="Arial" w:hAnsi="Arial" w:cs="Arial"/>
          <w:b/>
          <w:sz w:val="22"/>
          <w:szCs w:val="22"/>
        </w:rPr>
        <w:t xml:space="preserve"> 125 549,00 zł</w:t>
      </w:r>
      <w:r>
        <w:rPr>
          <w:rFonts w:ascii="Arial" w:hAnsi="Arial" w:cs="Arial"/>
          <w:bCs/>
          <w:sz w:val="22"/>
          <w:szCs w:val="22"/>
        </w:rPr>
        <w:t>, w tym:</w:t>
      </w:r>
    </w:p>
    <w:p w14:paraId="62DC6D9F" w14:textId="77777777" w:rsidR="00E75006" w:rsidRDefault="00E75006" w:rsidP="00E75006">
      <w:pPr>
        <w:ind w:firstLine="360"/>
        <w:jc w:val="both"/>
        <w:rPr>
          <w:rFonts w:ascii="Arial" w:hAnsi="Arial" w:cs="Arial"/>
          <w:bCs/>
          <w:sz w:val="22"/>
          <w:szCs w:val="22"/>
        </w:rPr>
      </w:pPr>
    </w:p>
    <w:p w14:paraId="3D664C5F" w14:textId="77777777" w:rsidR="00E75006" w:rsidRDefault="00E75006" w:rsidP="00E75006">
      <w:pPr>
        <w:ind w:firstLine="360"/>
        <w:jc w:val="both"/>
        <w:rPr>
          <w:rFonts w:ascii="Arial" w:hAnsi="Arial" w:cs="Arial"/>
          <w:b/>
        </w:rPr>
      </w:pPr>
    </w:p>
    <w:bookmarkEnd w:id="3"/>
    <w:p w14:paraId="188CA9A9" w14:textId="4D3DA0A3" w:rsidR="00E75006" w:rsidRDefault="00E75006" w:rsidP="00E7500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Ujęto dotacj</w:t>
      </w:r>
      <w:r w:rsidR="002F164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celow</w:t>
      </w:r>
      <w:r w:rsidR="002F164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na zadania z zakresu administracji rządowej w kwocie </w:t>
      </w:r>
      <w:r>
        <w:rPr>
          <w:rFonts w:ascii="Arial" w:hAnsi="Arial" w:cs="Arial"/>
          <w:b/>
          <w:bCs/>
          <w:sz w:val="22"/>
          <w:szCs w:val="22"/>
        </w:rPr>
        <w:t xml:space="preserve">42 279,00 zł </w:t>
      </w:r>
      <w:r>
        <w:rPr>
          <w:rFonts w:ascii="Arial" w:hAnsi="Arial" w:cs="Arial"/>
          <w:sz w:val="22"/>
          <w:szCs w:val="22"/>
        </w:rPr>
        <w:t>z przeznaczeniem na:</w:t>
      </w:r>
    </w:p>
    <w:p w14:paraId="6755875E" w14:textId="77777777" w:rsidR="00E75006" w:rsidRDefault="00E75006" w:rsidP="00E75006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realizację zadań wynikających z ustawy Karta Polaka, kwota 21 879,00 zł,</w:t>
      </w:r>
    </w:p>
    <w:p w14:paraId="57370C38" w14:textId="77777777" w:rsidR="00E75006" w:rsidRDefault="00E75006" w:rsidP="00E75006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funkcjonowanie PINB Lublin, kwota 12 000,00 zł,</w:t>
      </w:r>
    </w:p>
    <w:p w14:paraId="75DCAFD6" w14:textId="77777777" w:rsidR="00E75006" w:rsidRDefault="00E75006" w:rsidP="00E75006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pomoc dla cudzoziemców, kwota 8 400,00 zł.</w:t>
      </w:r>
    </w:p>
    <w:p w14:paraId="2E52895F" w14:textId="77777777" w:rsidR="00E75006" w:rsidRDefault="00E75006" w:rsidP="00E75006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6CD941" w14:textId="166268E6" w:rsidR="00E75006" w:rsidRDefault="00E75006" w:rsidP="00E75006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Zwiększono</w:t>
      </w:r>
      <w:r w:rsidR="002F164C">
        <w:rPr>
          <w:rFonts w:ascii="Arial" w:hAnsi="Arial" w:cs="Arial"/>
          <w:color w:val="000000"/>
          <w:sz w:val="22"/>
          <w:szCs w:val="22"/>
        </w:rPr>
        <w:t xml:space="preserve"> plan </w:t>
      </w:r>
      <w:r>
        <w:rPr>
          <w:rFonts w:ascii="Arial" w:hAnsi="Arial" w:cs="Arial"/>
          <w:color w:val="000000"/>
          <w:sz w:val="22"/>
          <w:szCs w:val="22"/>
        </w:rPr>
        <w:t xml:space="preserve">dochodów o </w:t>
      </w:r>
      <w:r>
        <w:rPr>
          <w:rFonts w:ascii="Arial" w:hAnsi="Arial" w:cs="Arial"/>
          <w:sz w:val="22"/>
          <w:szCs w:val="22"/>
        </w:rPr>
        <w:t xml:space="preserve">środki z Funduszu Pomocy w kwocie </w:t>
      </w:r>
      <w:r>
        <w:rPr>
          <w:rFonts w:ascii="Arial" w:hAnsi="Arial" w:cs="Arial"/>
          <w:b/>
          <w:bCs/>
          <w:sz w:val="22"/>
          <w:szCs w:val="22"/>
        </w:rPr>
        <w:t>2 520,00 zł,</w:t>
      </w:r>
      <w:r w:rsidR="0058531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585318">
        <w:rPr>
          <w:rFonts w:ascii="Arial" w:hAnsi="Arial" w:cs="Arial"/>
          <w:sz w:val="22"/>
          <w:szCs w:val="22"/>
        </w:rPr>
        <w:t xml:space="preserve">na pokrycie </w:t>
      </w:r>
      <w:r>
        <w:rPr>
          <w:rFonts w:ascii="Arial" w:hAnsi="Arial" w:cs="Arial"/>
          <w:sz w:val="22"/>
          <w:szCs w:val="22"/>
        </w:rPr>
        <w:t>kosztów  utworzenia i prowadzenia miejsc zakwaterowania na obszarze powiatu dla obywateli Ukrainy.</w:t>
      </w:r>
    </w:p>
    <w:p w14:paraId="7DD760FC" w14:textId="77777777" w:rsidR="00E75006" w:rsidRDefault="00E75006" w:rsidP="00E75006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B0A399" w14:textId="77777777" w:rsidR="00E75006" w:rsidRDefault="00E75006" w:rsidP="00E75006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Zwiększono plan dochodów zrealizowanych przez jednostki budżetowe o kwotę </w:t>
      </w:r>
      <w:r>
        <w:rPr>
          <w:rFonts w:ascii="Arial" w:hAnsi="Arial" w:cs="Arial"/>
          <w:b/>
          <w:bCs/>
          <w:sz w:val="22"/>
          <w:szCs w:val="22"/>
        </w:rPr>
        <w:t>80 750,00 zł</w:t>
      </w:r>
      <w:r>
        <w:rPr>
          <w:rFonts w:ascii="Arial" w:hAnsi="Arial" w:cs="Arial"/>
          <w:sz w:val="22"/>
          <w:szCs w:val="22"/>
        </w:rPr>
        <w:t>, w tym:</w:t>
      </w:r>
    </w:p>
    <w:p w14:paraId="75810EC1" w14:textId="77777777" w:rsidR="00E75006" w:rsidRDefault="00E75006" w:rsidP="00E75006">
      <w:pPr>
        <w:pStyle w:val="Akapitzlist"/>
        <w:rPr>
          <w:rFonts w:ascii="Arial" w:hAnsi="Arial" w:cs="Arial"/>
          <w:sz w:val="22"/>
          <w:szCs w:val="22"/>
        </w:rPr>
      </w:pPr>
      <w:bookmarkStart w:id="4" w:name="_Hlk200965346"/>
      <w:r>
        <w:rPr>
          <w:rFonts w:ascii="Arial" w:hAnsi="Arial" w:cs="Arial"/>
          <w:sz w:val="22"/>
          <w:szCs w:val="22"/>
        </w:rPr>
        <w:t>- Domy Dziecka w Przybysławicach o kwotę 26 250,00 zł,</w:t>
      </w:r>
    </w:p>
    <w:bookmarkEnd w:id="4"/>
    <w:p w14:paraId="731FEAB6" w14:textId="77777777" w:rsidR="00E75006" w:rsidRDefault="00E75006" w:rsidP="00E75006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Domy Dziecka w Woli Gałęzowskiej o kwotę 24 000,00 zł,</w:t>
      </w:r>
    </w:p>
    <w:p w14:paraId="2A7C37D6" w14:textId="77777777" w:rsidR="00E75006" w:rsidRDefault="00E75006" w:rsidP="00E75006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Zarząd Dróg Powiatowych w Bełżycach o kwotę 30 500,00 zł.</w:t>
      </w:r>
    </w:p>
    <w:p w14:paraId="7A76DFFC" w14:textId="77777777" w:rsidR="00E75006" w:rsidRDefault="00E75006" w:rsidP="00E75006">
      <w:pPr>
        <w:pStyle w:val="Akapitzlist"/>
        <w:rPr>
          <w:rFonts w:ascii="Arial" w:hAnsi="Arial" w:cs="Arial"/>
          <w:sz w:val="22"/>
          <w:szCs w:val="22"/>
          <w:highlight w:val="green"/>
        </w:rPr>
      </w:pPr>
    </w:p>
    <w:p w14:paraId="3D7BBF2F" w14:textId="77777777" w:rsidR="00E75006" w:rsidRDefault="00E75006" w:rsidP="00E7500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Wydatki</w:t>
      </w:r>
    </w:p>
    <w:p w14:paraId="4F6232A2" w14:textId="77777777" w:rsidR="00E75006" w:rsidRDefault="00E75006" w:rsidP="00E75006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053D526A" w14:textId="77777777" w:rsidR="00E75006" w:rsidRDefault="00E75006" w:rsidP="00E75006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Wprowadzono zmiany w planie wydatków</w:t>
      </w:r>
      <w:r>
        <w:rPr>
          <w:rFonts w:ascii="Arial" w:hAnsi="Arial" w:cs="Arial"/>
          <w:sz w:val="22"/>
          <w:szCs w:val="22"/>
        </w:rPr>
        <w:t xml:space="preserve"> zwiększając je ogółem o kwotę </w:t>
      </w:r>
      <w:r>
        <w:rPr>
          <w:rFonts w:ascii="Arial" w:hAnsi="Arial" w:cs="Arial"/>
          <w:b/>
          <w:bCs/>
          <w:sz w:val="22"/>
          <w:szCs w:val="22"/>
        </w:rPr>
        <w:t xml:space="preserve"> 125 549,00 zł, </w:t>
      </w:r>
      <w:r>
        <w:rPr>
          <w:rFonts w:ascii="Arial" w:hAnsi="Arial" w:cs="Arial"/>
          <w:sz w:val="22"/>
          <w:szCs w:val="22"/>
        </w:rPr>
        <w:t>w tym:</w:t>
      </w:r>
    </w:p>
    <w:p w14:paraId="1C8F4CA8" w14:textId="77777777" w:rsidR="00E75006" w:rsidRDefault="00E75006" w:rsidP="00E75006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407C7996" w14:textId="77777777" w:rsidR="00E75006" w:rsidRDefault="00E75006" w:rsidP="00E75006">
      <w:pPr>
        <w:numPr>
          <w:ilvl w:val="0"/>
          <w:numId w:val="2"/>
        </w:numPr>
        <w:spacing w:after="160" w:line="256" w:lineRule="auto"/>
        <w:ind w:left="284" w:firstLine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 dziale 600 „Transport i łączność”  </w:t>
      </w:r>
    </w:p>
    <w:p w14:paraId="02513DF2" w14:textId="77777777" w:rsidR="00E75006" w:rsidRDefault="00E75006" w:rsidP="00E7500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 rozdz. 60014</w:t>
      </w:r>
      <w:r>
        <w:rPr>
          <w:rFonts w:ascii="Arial" w:hAnsi="Arial" w:cs="Arial"/>
          <w:sz w:val="22"/>
          <w:szCs w:val="22"/>
        </w:rPr>
        <w:t xml:space="preserve"> Drogi publiczne powiatowe  </w:t>
      </w:r>
    </w:p>
    <w:p w14:paraId="01C22736" w14:textId="77777777" w:rsidR="00E75006" w:rsidRDefault="00E75006" w:rsidP="00E75006">
      <w:pPr>
        <w:ind w:left="1004"/>
        <w:jc w:val="both"/>
        <w:rPr>
          <w:rFonts w:ascii="Arial" w:hAnsi="Arial" w:cs="Arial"/>
          <w:sz w:val="22"/>
          <w:szCs w:val="22"/>
        </w:rPr>
      </w:pPr>
    </w:p>
    <w:p w14:paraId="1067023D" w14:textId="77777777" w:rsidR="00E75006" w:rsidRDefault="00E75006" w:rsidP="00E75006">
      <w:pPr>
        <w:tabs>
          <w:tab w:val="left" w:pos="284"/>
        </w:tabs>
        <w:spacing w:after="160" w:line="25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w planie wydatków Starostwa Powiatowego w Lublinie ujęto pomoc finansową dla Gminy Konopnica na zadanie inwestycyjne pn. „Przebudowa drogi gminnej nr 128569L od km 0+000 do km 1+930 oraz od km 3+723 do km 7+485 w miejscowości Marynin, Stasin i Zemborzyce Podleśne” w kwocie </w:t>
      </w:r>
      <w:r>
        <w:rPr>
          <w:rFonts w:ascii="Arial" w:hAnsi="Arial" w:cs="Arial"/>
          <w:b/>
          <w:bCs/>
          <w:sz w:val="22"/>
          <w:szCs w:val="22"/>
        </w:rPr>
        <w:t xml:space="preserve">1 869 601,00 zł. </w:t>
      </w:r>
    </w:p>
    <w:p w14:paraId="5ACD8A70" w14:textId="77777777" w:rsidR="00E75006" w:rsidRDefault="00E75006" w:rsidP="00E75006">
      <w:pPr>
        <w:tabs>
          <w:tab w:val="left" w:pos="284"/>
        </w:tabs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w planie wydatków Zarządu Dróg Powiatowych zwiększono plan o kwotę </w:t>
      </w:r>
      <w:r>
        <w:rPr>
          <w:rFonts w:ascii="Arial" w:hAnsi="Arial" w:cs="Arial"/>
          <w:b/>
          <w:bCs/>
          <w:sz w:val="22"/>
          <w:szCs w:val="22"/>
        </w:rPr>
        <w:t>435 000,00 zł</w:t>
      </w:r>
      <w:r>
        <w:rPr>
          <w:rFonts w:ascii="Arial" w:hAnsi="Arial" w:cs="Arial"/>
          <w:sz w:val="22"/>
          <w:szCs w:val="22"/>
        </w:rPr>
        <w:t xml:space="preserve"> na nowe zadania inwestycyjne pn. </w:t>
      </w:r>
    </w:p>
    <w:p w14:paraId="1A44CA51" w14:textId="77777777" w:rsidR="00E75006" w:rsidRDefault="00E75006" w:rsidP="00E75006">
      <w:pPr>
        <w:tabs>
          <w:tab w:val="left" w:pos="284"/>
        </w:tabs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„Przebudowa drogi powiatowej nr 2250L Majdan Radliński – Popkowice”  na kwotę 35 000,00 zł</w:t>
      </w:r>
    </w:p>
    <w:p w14:paraId="5C124EB4" w14:textId="77777777" w:rsidR="00E75006" w:rsidRDefault="00E75006" w:rsidP="00E75006">
      <w:pPr>
        <w:tabs>
          <w:tab w:val="left" w:pos="284"/>
        </w:tabs>
        <w:spacing w:after="160" w:line="256" w:lineRule="auto"/>
        <w:jc w:val="both"/>
        <w:rPr>
          <w:rFonts w:ascii="Arial" w:hAnsi="Arial" w:cs="Arial"/>
          <w:b/>
          <w:bCs/>
          <w:sz w:val="22"/>
          <w:szCs w:val="22"/>
          <w:highlight w:val="green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 </w:t>
      </w:r>
      <w:r>
        <w:rPr>
          <w:rFonts w:ascii="Arial" w:hAnsi="Arial" w:cs="Arial"/>
          <w:sz w:val="22"/>
          <w:szCs w:val="22"/>
        </w:rPr>
        <w:t>„Modernizacja drogi powiatowej nr 2277L Żabia Wola - Strzyżewice – Etap II” na kwotę 400 000,00 zł.</w:t>
      </w:r>
    </w:p>
    <w:p w14:paraId="456241F5" w14:textId="77777777" w:rsidR="00E75006" w:rsidRDefault="00E75006" w:rsidP="00E75006">
      <w:pPr>
        <w:tabs>
          <w:tab w:val="left" w:pos="284"/>
        </w:tabs>
        <w:spacing w:after="160" w:line="25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zmniejszono plan wydatków bieżących ZDP w Bełżycach o kwotę </w:t>
      </w:r>
      <w:r>
        <w:rPr>
          <w:rFonts w:ascii="Arial" w:hAnsi="Arial" w:cs="Arial"/>
          <w:b/>
          <w:bCs/>
          <w:sz w:val="22"/>
          <w:szCs w:val="22"/>
        </w:rPr>
        <w:t xml:space="preserve">360 000,00 zł, </w:t>
      </w:r>
    </w:p>
    <w:p w14:paraId="6589236D" w14:textId="6C37278F" w:rsidR="00E75006" w:rsidRDefault="00E75006" w:rsidP="00E75006">
      <w:pPr>
        <w:tabs>
          <w:tab w:val="left" w:pos="284"/>
        </w:tabs>
        <w:spacing w:after="160" w:line="256" w:lineRule="auto"/>
        <w:jc w:val="both"/>
        <w:rPr>
          <w:rFonts w:ascii="Arial" w:hAnsi="Arial" w:cs="Arial"/>
          <w:b/>
          <w:bCs/>
          <w:sz w:val="22"/>
          <w:szCs w:val="22"/>
          <w:highlight w:val="green"/>
        </w:rPr>
      </w:pPr>
      <w:r>
        <w:rPr>
          <w:rFonts w:ascii="Arial" w:hAnsi="Arial" w:cs="Arial"/>
          <w:sz w:val="22"/>
          <w:szCs w:val="22"/>
        </w:rPr>
        <w:lastRenderedPageBreak/>
        <w:t xml:space="preserve">d) zmniejszono plan wydatków na zadanie inwestycyjne pn. </w:t>
      </w:r>
      <w:r w:rsidR="00585318">
        <w:rPr>
          <w:rFonts w:ascii="Arial" w:hAnsi="Arial" w:cs="Arial"/>
          <w:sz w:val="22"/>
          <w:szCs w:val="22"/>
        </w:rPr>
        <w:t xml:space="preserve">„Rozbudowa drogi powiatowej nr 2277L </w:t>
      </w:r>
      <w:r>
        <w:rPr>
          <w:rFonts w:ascii="Arial" w:hAnsi="Arial" w:cs="Arial"/>
          <w:sz w:val="22"/>
          <w:szCs w:val="22"/>
        </w:rPr>
        <w:t>Nowiny – Osmolice</w:t>
      </w:r>
      <w:r w:rsidR="00585318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o kwotę</w:t>
      </w:r>
      <w:r>
        <w:rPr>
          <w:rFonts w:ascii="Arial" w:hAnsi="Arial" w:cs="Arial"/>
          <w:b/>
          <w:bCs/>
          <w:sz w:val="22"/>
          <w:szCs w:val="22"/>
        </w:rPr>
        <w:t xml:space="preserve"> 2 500 000,00 zł, </w:t>
      </w:r>
      <w:r>
        <w:rPr>
          <w:rFonts w:ascii="Arial" w:hAnsi="Arial" w:cs="Arial"/>
          <w:sz w:val="22"/>
          <w:szCs w:val="22"/>
        </w:rPr>
        <w:t>w ramach zadania wyodrębniono również wypłatę odszkodowań na kwotę</w:t>
      </w:r>
      <w:r>
        <w:rPr>
          <w:rFonts w:ascii="Arial" w:hAnsi="Arial" w:cs="Arial"/>
          <w:b/>
          <w:bCs/>
          <w:sz w:val="22"/>
          <w:szCs w:val="22"/>
        </w:rPr>
        <w:t xml:space="preserve"> 519 000,00 zł. </w:t>
      </w:r>
    </w:p>
    <w:p w14:paraId="5920FB1E" w14:textId="77777777" w:rsidR="00E75006" w:rsidRDefault="00E75006" w:rsidP="00E75006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b/>
          <w:bCs/>
          <w:sz w:val="22"/>
          <w:szCs w:val="22"/>
        </w:rPr>
        <w:t xml:space="preserve"> dziale 710 – „Działalność usługowa </w:t>
      </w:r>
      <w:r>
        <w:rPr>
          <w:rFonts w:ascii="Arial" w:hAnsi="Arial" w:cs="Arial"/>
          <w:sz w:val="22"/>
          <w:szCs w:val="22"/>
        </w:rPr>
        <w:t>”</w:t>
      </w:r>
    </w:p>
    <w:p w14:paraId="614E84AA" w14:textId="77777777" w:rsidR="00E75006" w:rsidRDefault="00E75006" w:rsidP="00E75006">
      <w:pPr>
        <w:tabs>
          <w:tab w:val="left" w:pos="426"/>
        </w:tabs>
        <w:autoSpaceDE w:val="0"/>
        <w:autoSpaceDN w:val="0"/>
        <w:adjustRightInd w:val="0"/>
        <w:ind w:left="1004"/>
        <w:jc w:val="both"/>
        <w:rPr>
          <w:rFonts w:ascii="Arial" w:hAnsi="Arial" w:cs="Arial"/>
          <w:sz w:val="22"/>
          <w:szCs w:val="22"/>
        </w:rPr>
      </w:pPr>
    </w:p>
    <w:p w14:paraId="1C4454A3" w14:textId="77777777" w:rsidR="00E75006" w:rsidRDefault="00E75006" w:rsidP="00E75006">
      <w:pPr>
        <w:pStyle w:val="Tekstpodstawowy"/>
        <w:numPr>
          <w:ilvl w:val="0"/>
          <w:numId w:val="3"/>
        </w:num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 rozdz. 71015</w:t>
      </w:r>
      <w:r>
        <w:rPr>
          <w:rFonts w:ascii="Arial" w:hAnsi="Arial" w:cs="Arial"/>
          <w:sz w:val="22"/>
          <w:szCs w:val="22"/>
        </w:rPr>
        <w:t xml:space="preserve"> Nadzór budowlany</w:t>
      </w:r>
    </w:p>
    <w:p w14:paraId="046FB3C1" w14:textId="77777777" w:rsidR="00E75006" w:rsidRDefault="00E75006" w:rsidP="00E75006">
      <w:pPr>
        <w:tabs>
          <w:tab w:val="left" w:pos="0"/>
          <w:tab w:val="left" w:pos="284"/>
        </w:tabs>
        <w:ind w:left="502"/>
        <w:jc w:val="both"/>
        <w:rPr>
          <w:rFonts w:ascii="Arial" w:hAnsi="Arial" w:cs="Arial"/>
          <w:color w:val="000000"/>
          <w:sz w:val="22"/>
          <w:szCs w:val="22"/>
        </w:rPr>
      </w:pPr>
    </w:p>
    <w:p w14:paraId="4C4FB1FA" w14:textId="6F8A6536" w:rsidR="00E75006" w:rsidRDefault="00E75006" w:rsidP="00E75006">
      <w:pPr>
        <w:tabs>
          <w:tab w:val="left" w:pos="0"/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Zwięks</w:t>
      </w:r>
      <w:r>
        <w:rPr>
          <w:rFonts w:ascii="Arial" w:hAnsi="Arial" w:cs="Arial"/>
          <w:sz w:val="22"/>
          <w:szCs w:val="22"/>
        </w:rPr>
        <w:t>zono plan  wydatków P</w:t>
      </w:r>
      <w:r w:rsidR="002F164C">
        <w:rPr>
          <w:rFonts w:ascii="Arial" w:hAnsi="Arial" w:cs="Arial"/>
          <w:sz w:val="22"/>
          <w:szCs w:val="22"/>
        </w:rPr>
        <w:t xml:space="preserve">owiatowego </w:t>
      </w:r>
      <w:r>
        <w:rPr>
          <w:rFonts w:ascii="Arial" w:hAnsi="Arial" w:cs="Arial"/>
          <w:sz w:val="22"/>
          <w:szCs w:val="22"/>
        </w:rPr>
        <w:t>I</w:t>
      </w:r>
      <w:r w:rsidR="002F164C">
        <w:rPr>
          <w:rFonts w:ascii="Arial" w:hAnsi="Arial" w:cs="Arial"/>
          <w:sz w:val="22"/>
          <w:szCs w:val="22"/>
        </w:rPr>
        <w:t xml:space="preserve">nspektoratu </w:t>
      </w:r>
      <w:r>
        <w:rPr>
          <w:rFonts w:ascii="Arial" w:hAnsi="Arial" w:cs="Arial"/>
          <w:sz w:val="22"/>
          <w:szCs w:val="22"/>
        </w:rPr>
        <w:t>N</w:t>
      </w:r>
      <w:r w:rsidR="002F164C">
        <w:rPr>
          <w:rFonts w:ascii="Arial" w:hAnsi="Arial" w:cs="Arial"/>
          <w:sz w:val="22"/>
          <w:szCs w:val="22"/>
        </w:rPr>
        <w:t xml:space="preserve">adzoru </w:t>
      </w:r>
      <w:r>
        <w:rPr>
          <w:rFonts w:ascii="Arial" w:hAnsi="Arial" w:cs="Arial"/>
          <w:sz w:val="22"/>
          <w:szCs w:val="22"/>
        </w:rPr>
        <w:t>B</w:t>
      </w:r>
      <w:r w:rsidR="002F164C">
        <w:rPr>
          <w:rFonts w:ascii="Arial" w:hAnsi="Arial" w:cs="Arial"/>
          <w:sz w:val="22"/>
          <w:szCs w:val="22"/>
        </w:rPr>
        <w:t xml:space="preserve">udowlanego w </w:t>
      </w:r>
      <w:r>
        <w:rPr>
          <w:rFonts w:ascii="Arial" w:hAnsi="Arial" w:cs="Arial"/>
          <w:sz w:val="22"/>
          <w:szCs w:val="22"/>
        </w:rPr>
        <w:t xml:space="preserve"> Lublin</w:t>
      </w:r>
      <w:r w:rsidR="002F164C">
        <w:rPr>
          <w:rFonts w:ascii="Arial" w:hAnsi="Arial" w:cs="Arial"/>
          <w:sz w:val="22"/>
          <w:szCs w:val="22"/>
        </w:rPr>
        <w:t>ie</w:t>
      </w:r>
      <w:r>
        <w:rPr>
          <w:rFonts w:ascii="Arial" w:hAnsi="Arial" w:cs="Arial"/>
          <w:sz w:val="22"/>
          <w:szCs w:val="22"/>
        </w:rPr>
        <w:t xml:space="preserve"> na zadania z zakresu administracji rządowej o kwotę </w:t>
      </w:r>
      <w:r>
        <w:rPr>
          <w:rFonts w:ascii="Arial" w:hAnsi="Arial" w:cs="Arial"/>
          <w:b/>
          <w:bCs/>
          <w:sz w:val="22"/>
          <w:szCs w:val="22"/>
        </w:rPr>
        <w:t>12 000,00 zł.</w:t>
      </w:r>
    </w:p>
    <w:p w14:paraId="286BACDF" w14:textId="77777777" w:rsidR="00E75006" w:rsidRDefault="00E75006" w:rsidP="00E75006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D3B3D0" w14:textId="77777777" w:rsidR="00E75006" w:rsidRDefault="00E75006" w:rsidP="00E75006">
      <w:pPr>
        <w:pStyle w:val="Akapitzlist"/>
        <w:numPr>
          <w:ilvl w:val="0"/>
          <w:numId w:val="2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b/>
          <w:bCs/>
          <w:sz w:val="22"/>
          <w:szCs w:val="22"/>
        </w:rPr>
        <w:t xml:space="preserve"> dziale 750 – „Administracja publiczna</w:t>
      </w:r>
      <w:r>
        <w:rPr>
          <w:rFonts w:ascii="Arial" w:hAnsi="Arial" w:cs="Arial"/>
          <w:sz w:val="22"/>
          <w:szCs w:val="22"/>
        </w:rPr>
        <w:t>”</w:t>
      </w:r>
    </w:p>
    <w:p w14:paraId="65A6135E" w14:textId="77777777" w:rsidR="00E75006" w:rsidRDefault="00E75006" w:rsidP="00E75006">
      <w:pPr>
        <w:ind w:left="644"/>
        <w:jc w:val="both"/>
        <w:outlineLvl w:val="0"/>
        <w:rPr>
          <w:rFonts w:ascii="Arial" w:hAnsi="Arial" w:cs="Arial"/>
          <w:sz w:val="22"/>
          <w:szCs w:val="22"/>
        </w:rPr>
      </w:pPr>
    </w:p>
    <w:p w14:paraId="2F41F110" w14:textId="77777777" w:rsidR="00E75006" w:rsidRDefault="00E75006" w:rsidP="00E75006">
      <w:pPr>
        <w:pStyle w:val="Akapitzlist"/>
        <w:numPr>
          <w:ilvl w:val="0"/>
          <w:numId w:val="3"/>
        </w:numPr>
        <w:tabs>
          <w:tab w:val="left" w:pos="709"/>
          <w:tab w:val="left" w:pos="993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 rozdz. 75020</w:t>
      </w:r>
      <w:r>
        <w:rPr>
          <w:rFonts w:ascii="Arial" w:hAnsi="Arial" w:cs="Arial"/>
          <w:sz w:val="22"/>
          <w:szCs w:val="22"/>
        </w:rPr>
        <w:t xml:space="preserve"> Starostwa Powiatowe</w:t>
      </w:r>
    </w:p>
    <w:p w14:paraId="0FC9CC94" w14:textId="77777777" w:rsidR="00E75006" w:rsidRDefault="00E75006" w:rsidP="00E75006">
      <w:pPr>
        <w:tabs>
          <w:tab w:val="left" w:pos="709"/>
          <w:tab w:val="left" w:pos="851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917"/>
        <w:rPr>
          <w:rFonts w:ascii="Arial" w:hAnsi="Arial" w:cs="Arial"/>
          <w:sz w:val="22"/>
          <w:szCs w:val="22"/>
        </w:rPr>
      </w:pPr>
    </w:p>
    <w:p w14:paraId="4BBA1478" w14:textId="40CEF452" w:rsidR="00E75006" w:rsidRDefault="00E75006" w:rsidP="002F164C">
      <w:pPr>
        <w:spacing w:line="254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wydatków bieżąc</w:t>
      </w:r>
      <w:r w:rsidR="00585318">
        <w:rPr>
          <w:rFonts w:ascii="Arial" w:hAnsi="Arial" w:cs="Arial"/>
          <w:sz w:val="22"/>
          <w:szCs w:val="22"/>
        </w:rPr>
        <w:t>ych</w:t>
      </w:r>
      <w:r>
        <w:rPr>
          <w:rFonts w:ascii="Arial" w:hAnsi="Arial" w:cs="Arial"/>
          <w:sz w:val="22"/>
          <w:szCs w:val="22"/>
        </w:rPr>
        <w:t xml:space="preserve"> Zarządu Dróg Powiatowych w Bełżycach zwiększono o kwotę </w:t>
      </w:r>
      <w:r>
        <w:rPr>
          <w:rFonts w:ascii="Arial" w:hAnsi="Arial" w:cs="Arial"/>
          <w:b/>
          <w:bCs/>
          <w:sz w:val="22"/>
          <w:szCs w:val="22"/>
        </w:rPr>
        <w:t xml:space="preserve"> 360 000,00 zł. </w:t>
      </w:r>
    </w:p>
    <w:p w14:paraId="3CB01D1B" w14:textId="77777777" w:rsidR="00E75006" w:rsidRDefault="00E75006" w:rsidP="00E75006">
      <w:pPr>
        <w:ind w:firstLine="426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B5962A9" w14:textId="77777777" w:rsidR="00E75006" w:rsidRDefault="00E75006" w:rsidP="00E75006">
      <w:pPr>
        <w:pStyle w:val="Akapitzlist"/>
        <w:numPr>
          <w:ilvl w:val="0"/>
          <w:numId w:val="2"/>
        </w:num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dziale 754 – „Bezpieczeństwo publiczne i ochrona przeciwpożarowa”</w:t>
      </w:r>
    </w:p>
    <w:p w14:paraId="3F2ABCAB" w14:textId="77777777" w:rsidR="00E75006" w:rsidRDefault="00E75006" w:rsidP="00E75006">
      <w:pPr>
        <w:tabs>
          <w:tab w:val="left" w:pos="284"/>
          <w:tab w:val="left" w:pos="70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6" w:lineRule="auto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14:paraId="6594CCB4" w14:textId="77777777" w:rsidR="00E75006" w:rsidRDefault="00E75006" w:rsidP="00E75006">
      <w:pPr>
        <w:numPr>
          <w:ilvl w:val="0"/>
          <w:numId w:val="4"/>
        </w:numPr>
        <w:tabs>
          <w:tab w:val="left" w:pos="284"/>
          <w:tab w:val="left" w:pos="709"/>
          <w:tab w:val="left" w:pos="113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6" w:lineRule="auto"/>
        <w:ind w:left="1418" w:hanging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 rozdz. 75421</w:t>
      </w:r>
      <w:r>
        <w:rPr>
          <w:rFonts w:ascii="Arial" w:hAnsi="Arial" w:cs="Arial"/>
          <w:sz w:val="22"/>
          <w:szCs w:val="22"/>
        </w:rPr>
        <w:t xml:space="preserve"> Zarządzanie kryzysowe  </w:t>
      </w:r>
    </w:p>
    <w:p w14:paraId="187DF467" w14:textId="77777777" w:rsidR="00E75006" w:rsidRDefault="00E75006" w:rsidP="00E75006">
      <w:pPr>
        <w:tabs>
          <w:tab w:val="left" w:pos="284"/>
          <w:tab w:val="left" w:pos="709"/>
          <w:tab w:val="left" w:pos="141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6" w:lineRule="auto"/>
        <w:ind w:left="1418"/>
        <w:contextualSpacing/>
        <w:jc w:val="both"/>
        <w:rPr>
          <w:rFonts w:ascii="Arial" w:hAnsi="Arial" w:cs="Arial"/>
          <w:sz w:val="22"/>
          <w:szCs w:val="22"/>
        </w:rPr>
      </w:pPr>
    </w:p>
    <w:p w14:paraId="3315D32F" w14:textId="77777777" w:rsidR="00E75006" w:rsidRDefault="00E75006" w:rsidP="00E75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planie finansowym Starostwa Powiatowego w Lublinie dokonano zwiększenia wydatków o kwotę </w:t>
      </w:r>
      <w:r>
        <w:rPr>
          <w:rFonts w:ascii="Arial" w:hAnsi="Arial" w:cs="Arial"/>
          <w:b/>
          <w:bCs/>
          <w:sz w:val="22"/>
          <w:szCs w:val="22"/>
        </w:rPr>
        <w:t xml:space="preserve"> 2 520,00 zł</w:t>
      </w:r>
      <w:r>
        <w:rPr>
          <w:rFonts w:ascii="Arial" w:hAnsi="Arial" w:cs="Arial"/>
          <w:sz w:val="22"/>
          <w:szCs w:val="22"/>
        </w:rPr>
        <w:t xml:space="preserve"> celem utworzenia i prowadzenia miejsc zakwaterowania dla cudzoziemców z terenu Ukrainy. Środki Funduszu Pomocy.  </w:t>
      </w:r>
    </w:p>
    <w:p w14:paraId="67537BA7" w14:textId="77777777" w:rsidR="00E75006" w:rsidRDefault="00E75006" w:rsidP="00E7500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 w:firstLine="348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08BB9DBF" w14:textId="77777777" w:rsidR="00E75006" w:rsidRDefault="00E75006" w:rsidP="00E75006">
      <w:pPr>
        <w:spacing w:line="254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 xml:space="preserve"> W dziale 758 – „Różne rozliczenia”</w:t>
      </w:r>
    </w:p>
    <w:p w14:paraId="209F6754" w14:textId="77777777" w:rsidR="00E75006" w:rsidRDefault="00E75006" w:rsidP="00E75006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E4BCB2C" w14:textId="77777777" w:rsidR="00E75006" w:rsidRDefault="00E75006" w:rsidP="00E75006">
      <w:pPr>
        <w:numPr>
          <w:ilvl w:val="0"/>
          <w:numId w:val="5"/>
        </w:numPr>
        <w:tabs>
          <w:tab w:val="left" w:pos="993"/>
        </w:tabs>
        <w:spacing w:after="160" w:line="256" w:lineRule="auto"/>
        <w:ind w:firstLine="20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 rozdz.75818</w:t>
      </w:r>
      <w:r>
        <w:rPr>
          <w:rFonts w:ascii="Arial" w:hAnsi="Arial" w:cs="Arial"/>
          <w:sz w:val="22"/>
          <w:szCs w:val="22"/>
        </w:rPr>
        <w:t xml:space="preserve"> Rezerwy ogólne i celowe</w:t>
      </w:r>
    </w:p>
    <w:p w14:paraId="5CBE1FAA" w14:textId="22A618BD" w:rsidR="00E75006" w:rsidRDefault="00E75006" w:rsidP="00E75006">
      <w:pPr>
        <w:tabs>
          <w:tab w:val="left" w:pos="426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 § 4810 (rezerwy) z</w:t>
      </w:r>
      <w:r w:rsidR="002F164C">
        <w:rPr>
          <w:rFonts w:ascii="Arial" w:hAnsi="Arial" w:cs="Arial"/>
          <w:sz w:val="22"/>
          <w:szCs w:val="22"/>
        </w:rPr>
        <w:t>mniejs</w:t>
      </w:r>
      <w:r>
        <w:rPr>
          <w:rFonts w:ascii="Arial" w:hAnsi="Arial" w:cs="Arial"/>
          <w:sz w:val="22"/>
          <w:szCs w:val="22"/>
        </w:rPr>
        <w:t xml:space="preserve">zono o kwotę </w:t>
      </w:r>
      <w:r>
        <w:rPr>
          <w:rFonts w:ascii="Arial" w:hAnsi="Arial" w:cs="Arial"/>
          <w:b/>
          <w:bCs/>
          <w:sz w:val="22"/>
          <w:szCs w:val="22"/>
        </w:rPr>
        <w:t>162 310,00 zł,</w:t>
      </w:r>
      <w:r>
        <w:rPr>
          <w:rFonts w:ascii="Arial" w:hAnsi="Arial" w:cs="Arial"/>
          <w:sz w:val="22"/>
          <w:szCs w:val="22"/>
        </w:rPr>
        <w:t xml:space="preserve"> w tym rezerwę: </w:t>
      </w:r>
    </w:p>
    <w:p w14:paraId="04D19DF2" w14:textId="77777777" w:rsidR="00E75006" w:rsidRDefault="00E75006" w:rsidP="00E75006">
      <w:pPr>
        <w:tabs>
          <w:tab w:val="left" w:pos="426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78A4F094" w14:textId="77777777" w:rsidR="00E75006" w:rsidRDefault="00E75006" w:rsidP="00E75006">
      <w:pPr>
        <w:tabs>
          <w:tab w:val="left" w:pos="426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celową na inwestycje i zakupy inwestycyjne zwiększono o kwotę 26 705,00 zł,</w:t>
      </w:r>
    </w:p>
    <w:p w14:paraId="6AAE4949" w14:textId="77777777" w:rsidR="00E75006" w:rsidRDefault="00E75006" w:rsidP="00E75006">
      <w:pPr>
        <w:tabs>
          <w:tab w:val="left" w:pos="426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celową na zadania z zakresu oświaty i wychowania oraz edukacyjnej opieki wychowawczej zmniejszono o kwotę 219 515,00 zł,</w:t>
      </w:r>
    </w:p>
    <w:p w14:paraId="3B3E6889" w14:textId="77777777" w:rsidR="00E75006" w:rsidRDefault="00E75006" w:rsidP="00E75006">
      <w:pPr>
        <w:tabs>
          <w:tab w:val="left" w:pos="426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ogólną zwiększono o 30 500,00 zł. </w:t>
      </w:r>
    </w:p>
    <w:p w14:paraId="643D22A3" w14:textId="77777777" w:rsidR="00E75006" w:rsidRDefault="00E75006" w:rsidP="00E75006">
      <w:pPr>
        <w:ind w:firstLine="70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866C360" w14:textId="77777777" w:rsidR="00E75006" w:rsidRDefault="00E75006" w:rsidP="00E75006">
      <w:pPr>
        <w:ind w:firstLine="284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W dziale 801 – „Oświata i wychowanie” i w dziale 854 „Edukacyjna opieka wychowawcza”</w:t>
      </w:r>
    </w:p>
    <w:p w14:paraId="3961EC87" w14:textId="77777777" w:rsidR="00E75006" w:rsidRDefault="00E75006" w:rsidP="00E75006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</w:p>
    <w:bookmarkEnd w:id="0"/>
    <w:p w14:paraId="7CBBC8C9" w14:textId="77777777" w:rsidR="00E75006" w:rsidRDefault="00E75006" w:rsidP="00E75006">
      <w:pPr>
        <w:pStyle w:val="Akapitzlist"/>
        <w:numPr>
          <w:ilvl w:val="0"/>
          <w:numId w:val="6"/>
        </w:num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zwiększono plan wydatków jednostek oświatowych na wydatki bieżące o kwotę</w:t>
      </w:r>
      <w:r>
        <w:rPr>
          <w:rFonts w:ascii="Arial" w:hAnsi="Arial" w:cs="Arial"/>
          <w:b/>
          <w:bCs/>
          <w:sz w:val="22"/>
          <w:szCs w:val="22"/>
        </w:rPr>
        <w:t xml:space="preserve"> 219 515,00 zł,</w:t>
      </w:r>
    </w:p>
    <w:p w14:paraId="4B12CDBE" w14:textId="77777777" w:rsidR="00E75006" w:rsidRDefault="00E75006" w:rsidP="00E75006">
      <w:pPr>
        <w:pStyle w:val="Akapitzlist"/>
        <w:numPr>
          <w:ilvl w:val="0"/>
          <w:numId w:val="6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ujęto nowe zadania inwestycyjne w jednostkach oświatowych na kwotę</w:t>
      </w:r>
      <w:r>
        <w:rPr>
          <w:rFonts w:ascii="Arial" w:hAnsi="Arial" w:cs="Arial"/>
          <w:b/>
          <w:bCs/>
          <w:sz w:val="22"/>
          <w:szCs w:val="22"/>
        </w:rPr>
        <w:t xml:space="preserve"> 168 694,00 zł, </w:t>
      </w:r>
      <w:r>
        <w:rPr>
          <w:rFonts w:ascii="Arial" w:hAnsi="Arial" w:cs="Arial"/>
          <w:sz w:val="22"/>
          <w:szCs w:val="22"/>
        </w:rPr>
        <w:t>w tym:</w:t>
      </w:r>
    </w:p>
    <w:p w14:paraId="2B6BBC47" w14:textId="77777777" w:rsidR="00E75006" w:rsidRDefault="00E75006" w:rsidP="00E75006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"Modernizacja systemu monitoringu w SOSW w Załuczu" – 11 175,00 zł,</w:t>
      </w:r>
    </w:p>
    <w:p w14:paraId="5F22C9DB" w14:textId="77777777" w:rsidR="00E75006" w:rsidRDefault="00E75006" w:rsidP="00E75006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"Zakup dwóch pieców dla ZSZ Nr 1 w Bychawie" – 117 519,00 zł,</w:t>
      </w:r>
    </w:p>
    <w:p w14:paraId="54A6BD22" w14:textId="77777777" w:rsidR="00E75006" w:rsidRDefault="00E75006" w:rsidP="00E75006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"Modernizacja przyłącza wodnego dla ZS w Bełżycach" – 40 000,00 zł. </w:t>
      </w:r>
    </w:p>
    <w:p w14:paraId="1BB2B4BE" w14:textId="77777777" w:rsidR="00E75006" w:rsidRDefault="00E75006" w:rsidP="00E75006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1CCAC60" w14:textId="68A40B71" w:rsidR="00E75006" w:rsidRDefault="00E75006" w:rsidP="00E75006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c) </w:t>
      </w:r>
      <w:r w:rsidR="00585318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większono wydatki PPP w Bełżycach o kwotę 4 700,00 zł na doskonalenie zawodowe nauczycieli. Środki przesunięto z planu wydatków Starostwa Powiatowego .   </w:t>
      </w:r>
    </w:p>
    <w:p w14:paraId="13FDA011" w14:textId="77777777" w:rsidR="00E75006" w:rsidRDefault="00E75006" w:rsidP="00E75006">
      <w:p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3F260B4" w14:textId="77777777" w:rsidR="00E75006" w:rsidRDefault="00E75006" w:rsidP="00E75006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7.  W dziale 852 – „Pomoc społeczna</w:t>
      </w:r>
      <w:r>
        <w:rPr>
          <w:rFonts w:ascii="Arial" w:hAnsi="Arial" w:cs="Arial"/>
          <w:sz w:val="22"/>
          <w:szCs w:val="22"/>
        </w:rPr>
        <w:t>”</w:t>
      </w:r>
    </w:p>
    <w:p w14:paraId="04749989" w14:textId="77777777" w:rsidR="00E75006" w:rsidRDefault="00E75006" w:rsidP="00E75006">
      <w:pPr>
        <w:tabs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0832BC78" w14:textId="77777777" w:rsidR="00E75006" w:rsidRDefault="00E75006" w:rsidP="00E75006">
      <w:pPr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6" w:lineRule="auto"/>
        <w:ind w:firstLine="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 w rozdz. 85231 </w:t>
      </w:r>
      <w:r>
        <w:rPr>
          <w:rFonts w:ascii="Arial" w:hAnsi="Arial" w:cs="Arial"/>
          <w:sz w:val="22"/>
          <w:szCs w:val="22"/>
        </w:rPr>
        <w:t xml:space="preserve">Pomoc dla cudzoziemców   </w:t>
      </w:r>
    </w:p>
    <w:p w14:paraId="1D74F4B4" w14:textId="77777777" w:rsidR="00E75006" w:rsidRDefault="00E75006" w:rsidP="00E75006">
      <w:pPr>
        <w:tabs>
          <w:tab w:val="left" w:pos="426"/>
        </w:tabs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bookmarkStart w:id="5" w:name="_Hlk192760667"/>
      <w:r>
        <w:rPr>
          <w:rFonts w:ascii="Arial" w:hAnsi="Arial" w:cs="Arial"/>
          <w:sz w:val="22"/>
          <w:szCs w:val="22"/>
        </w:rPr>
        <w:t xml:space="preserve">Plan wydatków PCPR Lublin na zadania bieżące zwiększono o kwotę </w:t>
      </w:r>
      <w:r>
        <w:rPr>
          <w:rFonts w:ascii="Arial" w:hAnsi="Arial" w:cs="Arial"/>
          <w:b/>
          <w:bCs/>
          <w:sz w:val="22"/>
          <w:szCs w:val="22"/>
        </w:rPr>
        <w:t>8 400,00 zł</w:t>
      </w:r>
      <w:r>
        <w:rPr>
          <w:rFonts w:ascii="Arial" w:hAnsi="Arial" w:cs="Arial"/>
          <w:sz w:val="22"/>
          <w:szCs w:val="22"/>
        </w:rPr>
        <w:t xml:space="preserve"> na zadania z zakresu administracji rządowej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bookmarkEnd w:id="5"/>
    <w:p w14:paraId="2ADC5E35" w14:textId="77777777" w:rsidR="00E75006" w:rsidRDefault="00E75006" w:rsidP="00E75006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8.  w dziale 853 – „Pozostałe zadania w zakresie polityki społecznej</w:t>
      </w:r>
      <w:r>
        <w:rPr>
          <w:rFonts w:ascii="Arial" w:hAnsi="Arial" w:cs="Arial"/>
          <w:sz w:val="22"/>
          <w:szCs w:val="22"/>
        </w:rPr>
        <w:t>”</w:t>
      </w:r>
    </w:p>
    <w:p w14:paraId="6316CF4C" w14:textId="77777777" w:rsidR="00E75006" w:rsidRDefault="00E75006" w:rsidP="00E75006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  <w:highlight w:val="green"/>
        </w:rPr>
      </w:pPr>
    </w:p>
    <w:p w14:paraId="7D1B91B7" w14:textId="77777777" w:rsidR="00E75006" w:rsidRDefault="00E75006" w:rsidP="00E75006">
      <w:pPr>
        <w:pStyle w:val="Tekstpodstawowy"/>
        <w:numPr>
          <w:ilvl w:val="0"/>
          <w:numId w:val="5"/>
        </w:numPr>
        <w:tabs>
          <w:tab w:val="left" w:pos="284"/>
          <w:tab w:val="left" w:pos="1134"/>
        </w:tabs>
        <w:ind w:firstLine="20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 rozdz. 85395</w:t>
      </w:r>
      <w:r>
        <w:rPr>
          <w:rFonts w:ascii="Arial" w:hAnsi="Arial" w:cs="Arial"/>
          <w:sz w:val="22"/>
          <w:szCs w:val="22"/>
        </w:rPr>
        <w:t xml:space="preserve"> Pozostała działalność </w:t>
      </w:r>
    </w:p>
    <w:p w14:paraId="25B20408" w14:textId="77777777" w:rsidR="00E75006" w:rsidRDefault="00E75006" w:rsidP="00E75006">
      <w:pPr>
        <w:tabs>
          <w:tab w:val="left" w:pos="0"/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395165C6" w14:textId="77777777" w:rsidR="00E75006" w:rsidRDefault="00E75006" w:rsidP="00E75006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 wydatków PCPR Lublin zwiększono o kwotę </w:t>
      </w:r>
      <w:r>
        <w:rPr>
          <w:rFonts w:ascii="Arial" w:hAnsi="Arial" w:cs="Arial"/>
          <w:b/>
          <w:sz w:val="22"/>
          <w:szCs w:val="22"/>
        </w:rPr>
        <w:t>21 879,00 zł</w:t>
      </w:r>
      <w:r>
        <w:rPr>
          <w:rFonts w:ascii="Arial" w:hAnsi="Arial" w:cs="Arial"/>
          <w:sz w:val="22"/>
          <w:szCs w:val="22"/>
        </w:rPr>
        <w:t xml:space="preserve"> z przeznaczeniem na realizację zadań wynikających z ustawy Karta Polaka.</w:t>
      </w:r>
    </w:p>
    <w:p w14:paraId="02BA1F9F" w14:textId="77777777" w:rsidR="00E75006" w:rsidRDefault="00E75006" w:rsidP="00E75006">
      <w:pPr>
        <w:pStyle w:val="Akapitzlist"/>
        <w:tabs>
          <w:tab w:val="left" w:pos="0"/>
        </w:tabs>
        <w:ind w:left="502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bookmarkStart w:id="6" w:name="_Hlk195510832"/>
    </w:p>
    <w:bookmarkEnd w:id="6"/>
    <w:p w14:paraId="395BBD33" w14:textId="77777777" w:rsidR="00E75006" w:rsidRDefault="00E75006" w:rsidP="00E75006">
      <w:pPr>
        <w:tabs>
          <w:tab w:val="left" w:pos="284"/>
        </w:tabs>
        <w:ind w:firstLine="426"/>
        <w:jc w:val="both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0F762E57" w14:textId="77777777" w:rsidR="00E75006" w:rsidRDefault="00E75006" w:rsidP="00E75006">
      <w:pPr>
        <w:tabs>
          <w:tab w:val="left" w:pos="284"/>
        </w:tabs>
        <w:spacing w:after="160" w:line="25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9.  W dziale 855 – „Rodzina</w:t>
      </w:r>
      <w:r>
        <w:rPr>
          <w:rFonts w:ascii="Arial" w:hAnsi="Arial" w:cs="Arial"/>
          <w:sz w:val="22"/>
          <w:szCs w:val="22"/>
        </w:rPr>
        <w:t>”</w:t>
      </w:r>
    </w:p>
    <w:p w14:paraId="43DC7DCC" w14:textId="77777777" w:rsidR="00E75006" w:rsidRDefault="00E75006" w:rsidP="00E75006">
      <w:pPr>
        <w:numPr>
          <w:ilvl w:val="0"/>
          <w:numId w:val="5"/>
        </w:numPr>
        <w:tabs>
          <w:tab w:val="left" w:pos="0"/>
          <w:tab w:val="left" w:pos="567"/>
          <w:tab w:val="left" w:pos="851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6" w:lineRule="auto"/>
        <w:ind w:firstLine="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w rozdz. 85510 </w:t>
      </w:r>
      <w:r>
        <w:rPr>
          <w:rFonts w:ascii="Arial" w:hAnsi="Arial" w:cs="Arial"/>
          <w:sz w:val="22"/>
          <w:szCs w:val="22"/>
        </w:rPr>
        <w:t xml:space="preserve">Placówki opiekuńczo- wychowawcze  </w:t>
      </w:r>
    </w:p>
    <w:p w14:paraId="7CD2CBCE" w14:textId="77777777" w:rsidR="00E75006" w:rsidRDefault="00E75006" w:rsidP="00E75006">
      <w:pPr>
        <w:pStyle w:val="Akapitzlist"/>
        <w:numPr>
          <w:ilvl w:val="0"/>
          <w:numId w:val="8"/>
        </w:numPr>
        <w:shd w:val="clear" w:color="auto" w:fill="FFFFFF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4" w:lineRule="auto"/>
        <w:jc w:val="both"/>
        <w:rPr>
          <w:rFonts w:ascii="Arial" w:hAnsi="Arial" w:cs="Arial"/>
          <w:sz w:val="22"/>
          <w:szCs w:val="22"/>
        </w:rPr>
      </w:pPr>
      <w:bookmarkStart w:id="7" w:name="_Hlk200969075"/>
      <w:r>
        <w:rPr>
          <w:rFonts w:ascii="Arial" w:hAnsi="Arial" w:cs="Arial"/>
          <w:sz w:val="22"/>
          <w:szCs w:val="22"/>
        </w:rPr>
        <w:t xml:space="preserve">wydatki Domów Dziecka w Przybysławicach zwiększono o  kwotę </w:t>
      </w:r>
      <w:r>
        <w:rPr>
          <w:rFonts w:ascii="Arial" w:hAnsi="Arial" w:cs="Arial"/>
          <w:b/>
          <w:bCs/>
          <w:sz w:val="22"/>
          <w:szCs w:val="22"/>
        </w:rPr>
        <w:t xml:space="preserve">26 250,00 zł </w:t>
      </w:r>
    </w:p>
    <w:bookmarkEnd w:id="7"/>
    <w:p w14:paraId="3DE18FBA" w14:textId="77777777" w:rsidR="00E75006" w:rsidRDefault="00E75006" w:rsidP="00E75006">
      <w:pPr>
        <w:pStyle w:val="Akapitzlist"/>
        <w:numPr>
          <w:ilvl w:val="0"/>
          <w:numId w:val="8"/>
        </w:numPr>
        <w:shd w:val="clear" w:color="auto" w:fill="FFFFFF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wydatki Domów Dziecka w Woli Gałęzowskiej zwiększono o  kwotę </w:t>
      </w:r>
      <w:r>
        <w:rPr>
          <w:rFonts w:ascii="Arial" w:hAnsi="Arial" w:cs="Arial"/>
          <w:b/>
          <w:bCs/>
          <w:sz w:val="22"/>
          <w:szCs w:val="22"/>
        </w:rPr>
        <w:t xml:space="preserve">24 000,00 zł </w:t>
      </w:r>
    </w:p>
    <w:p w14:paraId="1153B002" w14:textId="77777777" w:rsidR="00E75006" w:rsidRDefault="00E75006" w:rsidP="00E75006">
      <w:pPr>
        <w:pStyle w:val="Akapitzlist"/>
        <w:shd w:val="clear" w:color="auto" w:fill="FFFFFF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4" w:lineRule="auto"/>
        <w:ind w:left="862"/>
        <w:jc w:val="both"/>
        <w:rPr>
          <w:rFonts w:ascii="Arial" w:hAnsi="Arial" w:cs="Arial"/>
          <w:sz w:val="22"/>
          <w:szCs w:val="22"/>
        </w:rPr>
      </w:pPr>
    </w:p>
    <w:p w14:paraId="5294039C" w14:textId="77777777" w:rsidR="00E75006" w:rsidRDefault="00E75006" w:rsidP="00E75006">
      <w:pPr>
        <w:pStyle w:val="Akapitzlist"/>
        <w:shd w:val="clear" w:color="auto" w:fill="FFFFFF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4" w:lineRule="auto"/>
        <w:ind w:left="8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przeznaczeniem na wydatki bieżące.</w:t>
      </w:r>
    </w:p>
    <w:p w14:paraId="439AC29B" w14:textId="77777777" w:rsidR="00E75006" w:rsidRDefault="00E75006" w:rsidP="00E75006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</w:p>
    <w:p w14:paraId="135B4B12" w14:textId="20645197" w:rsidR="00E75006" w:rsidRDefault="00E75006" w:rsidP="00E75006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Ponadto dokonano przesunięć w ramach klasyfikacji budżetowej dochodów i wydatków.</w:t>
      </w:r>
    </w:p>
    <w:p w14:paraId="305BAB63" w14:textId="77777777" w:rsidR="00E75006" w:rsidRDefault="00E75006" w:rsidP="00E75006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47CAB122" w14:textId="77777777" w:rsidR="00E75006" w:rsidRDefault="00E75006" w:rsidP="00E75006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45FA39B9" w14:textId="77777777" w:rsidR="00E75006" w:rsidRDefault="00E75006" w:rsidP="00E75006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2B8535EA" w14:textId="77777777" w:rsidR="00E75006" w:rsidRDefault="00E75006" w:rsidP="00E75006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30722554" w14:textId="77777777" w:rsidR="00E75006" w:rsidRDefault="00E75006" w:rsidP="00E75006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242BBBCB" w14:textId="77777777" w:rsidR="00E21530" w:rsidRDefault="00E21530"/>
    <w:sectPr w:rsidR="00E21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45E93"/>
    <w:multiLevelType w:val="hybridMultilevel"/>
    <w:tmpl w:val="B7609778"/>
    <w:lvl w:ilvl="0" w:tplc="744C1D54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BE2322D"/>
    <w:multiLevelType w:val="hybridMultilevel"/>
    <w:tmpl w:val="2C2054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1A97042"/>
    <w:multiLevelType w:val="hybridMultilevel"/>
    <w:tmpl w:val="B0B2402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 w15:restartNumberingAfterBreak="0">
    <w:nsid w:val="323E23A4"/>
    <w:multiLevelType w:val="hybridMultilevel"/>
    <w:tmpl w:val="DC683FC4"/>
    <w:lvl w:ilvl="0" w:tplc="322C2AF0">
      <w:start w:val="1"/>
      <w:numFmt w:val="lowerLetter"/>
      <w:lvlText w:val="%1)"/>
      <w:lvlJc w:val="left"/>
      <w:pPr>
        <w:ind w:left="502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7C9554F"/>
    <w:multiLevelType w:val="hybridMultilevel"/>
    <w:tmpl w:val="8F04FAA0"/>
    <w:lvl w:ilvl="0" w:tplc="1D9EB0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C600C"/>
    <w:multiLevelType w:val="hybridMultilevel"/>
    <w:tmpl w:val="2BA6F1DC"/>
    <w:lvl w:ilvl="0" w:tplc="282A321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5E93CF7"/>
    <w:multiLevelType w:val="hybridMultilevel"/>
    <w:tmpl w:val="DA92CFE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7E5E3D2F"/>
    <w:multiLevelType w:val="hybridMultilevel"/>
    <w:tmpl w:val="4CDC059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06"/>
    <w:rsid w:val="000E4DBC"/>
    <w:rsid w:val="000F51DF"/>
    <w:rsid w:val="002F164C"/>
    <w:rsid w:val="005668DD"/>
    <w:rsid w:val="00585318"/>
    <w:rsid w:val="00B463CB"/>
    <w:rsid w:val="00E21530"/>
    <w:rsid w:val="00E75006"/>
    <w:rsid w:val="00FB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ED32"/>
  <w15:chartTrackingRefBased/>
  <w15:docId w15:val="{083F27E0-4975-4880-8466-65090565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0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5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5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50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5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50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50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50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50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50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5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5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50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50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50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50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50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50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50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50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5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5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5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50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50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50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5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50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5006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unhideWhenUsed/>
    <w:rsid w:val="00E7500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7500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96B66-E735-4836-9C2D-0B250ADD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1035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Dorota Szewczyk</cp:lastModifiedBy>
  <cp:revision>5</cp:revision>
  <cp:lastPrinted>2025-06-17T07:17:00Z</cp:lastPrinted>
  <dcterms:created xsi:type="dcterms:W3CDTF">2025-06-17T06:16:00Z</dcterms:created>
  <dcterms:modified xsi:type="dcterms:W3CDTF">2025-06-17T11:05:00Z</dcterms:modified>
</cp:coreProperties>
</file>