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7EF8F" w14:textId="7382CCF3" w:rsidR="005156EB" w:rsidRPr="000755FF" w:rsidRDefault="005156EB" w:rsidP="000755FF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UCHWAŁA NR </w:t>
      </w:r>
      <w:r w:rsidR="000755FF">
        <w:rPr>
          <w:rFonts w:ascii="Arial" w:hAnsi="Arial" w:cs="Arial"/>
          <w:b/>
        </w:rPr>
        <w:t>………</w:t>
      </w:r>
    </w:p>
    <w:p w14:paraId="62C104C7" w14:textId="25ECF80D" w:rsidR="00672C85" w:rsidRDefault="005156EB" w:rsidP="00E42A8D">
      <w:pPr>
        <w:spacing w:after="0" w:line="360" w:lineRule="auto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RADY POWIATU W </w:t>
      </w:r>
      <w:r w:rsidR="00F819E6" w:rsidRPr="000755FF">
        <w:rPr>
          <w:rFonts w:ascii="Arial" w:hAnsi="Arial" w:cs="Arial"/>
          <w:b/>
        </w:rPr>
        <w:t>LUBLINIE</w:t>
      </w:r>
    </w:p>
    <w:p w14:paraId="0EF4D820" w14:textId="77777777" w:rsidR="00E42A8D" w:rsidRDefault="00E42A8D" w:rsidP="00E42A8D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F5C7FB6" w14:textId="3D78EA4B" w:rsidR="005156EB" w:rsidRDefault="005156EB" w:rsidP="00672C85">
      <w:pPr>
        <w:spacing w:after="0" w:line="360" w:lineRule="auto"/>
        <w:jc w:val="center"/>
        <w:rPr>
          <w:rFonts w:ascii="Arial" w:hAnsi="Arial" w:cs="Arial"/>
        </w:rPr>
      </w:pPr>
      <w:r w:rsidRPr="000755FF">
        <w:rPr>
          <w:rFonts w:ascii="Arial" w:hAnsi="Arial" w:cs="Arial"/>
        </w:rPr>
        <w:t xml:space="preserve">z dnia </w:t>
      </w:r>
      <w:r w:rsidR="005927C2" w:rsidRPr="000755FF">
        <w:rPr>
          <w:rFonts w:ascii="Arial" w:hAnsi="Arial" w:cs="Arial"/>
        </w:rPr>
        <w:t>……………..</w:t>
      </w:r>
      <w:r w:rsidR="00B7769E">
        <w:rPr>
          <w:rFonts w:ascii="Arial" w:hAnsi="Arial" w:cs="Arial"/>
        </w:rPr>
        <w:t>2025 r.</w:t>
      </w:r>
    </w:p>
    <w:p w14:paraId="367AD20F" w14:textId="77777777" w:rsidR="00672C85" w:rsidRPr="000755FF" w:rsidRDefault="00672C85" w:rsidP="00672C85">
      <w:pPr>
        <w:spacing w:after="0" w:line="360" w:lineRule="auto"/>
        <w:rPr>
          <w:rFonts w:ascii="Arial" w:hAnsi="Arial" w:cs="Arial"/>
        </w:rPr>
      </w:pPr>
    </w:p>
    <w:p w14:paraId="2A9C46EE" w14:textId="75472177" w:rsidR="005156EB" w:rsidRPr="000755FF" w:rsidRDefault="005156EB" w:rsidP="005156EB">
      <w:pPr>
        <w:spacing w:after="0"/>
        <w:jc w:val="center"/>
        <w:rPr>
          <w:rFonts w:ascii="Arial" w:hAnsi="Arial" w:cs="Arial"/>
          <w:b/>
          <w:bCs/>
        </w:rPr>
      </w:pPr>
      <w:r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  <w:b/>
          <w:bCs/>
        </w:rPr>
        <w:t xml:space="preserve">w sprawie rozpatrzenia skargi na </w:t>
      </w:r>
      <w:r w:rsidR="00236AA4" w:rsidRPr="000755FF">
        <w:rPr>
          <w:rFonts w:ascii="Arial" w:hAnsi="Arial" w:cs="Arial"/>
          <w:b/>
          <w:bCs/>
        </w:rPr>
        <w:t xml:space="preserve">Dyrektora </w:t>
      </w:r>
      <w:r w:rsidR="00F819E6" w:rsidRPr="000755FF">
        <w:rPr>
          <w:rFonts w:ascii="Arial" w:hAnsi="Arial" w:cs="Arial"/>
          <w:b/>
          <w:bCs/>
        </w:rPr>
        <w:t xml:space="preserve">Zespołu Szkół Ponadpodstawowych </w:t>
      </w:r>
      <w:r w:rsidR="000755FF">
        <w:rPr>
          <w:rFonts w:ascii="Arial" w:hAnsi="Arial" w:cs="Arial"/>
          <w:b/>
          <w:bCs/>
        </w:rPr>
        <w:br/>
      </w:r>
      <w:r w:rsidR="00236AA4" w:rsidRPr="000755FF">
        <w:rPr>
          <w:rFonts w:ascii="Arial" w:hAnsi="Arial" w:cs="Arial"/>
          <w:b/>
          <w:bCs/>
        </w:rPr>
        <w:t>w</w:t>
      </w:r>
      <w:r w:rsidR="00F819E6" w:rsidRPr="000755FF">
        <w:rPr>
          <w:rFonts w:ascii="Arial" w:hAnsi="Arial" w:cs="Arial"/>
          <w:b/>
          <w:bCs/>
        </w:rPr>
        <w:t xml:space="preserve"> Niemcach</w:t>
      </w:r>
    </w:p>
    <w:p w14:paraId="4859DBD2" w14:textId="77777777" w:rsidR="005156EB" w:rsidRPr="000755FF" w:rsidRDefault="005156EB" w:rsidP="005156EB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79442245" w14:textId="55415E6F" w:rsidR="005156EB" w:rsidRPr="00D63F19" w:rsidRDefault="005156EB" w:rsidP="00F819E6">
      <w:pPr>
        <w:pStyle w:val="Defaul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755FF">
        <w:rPr>
          <w:rFonts w:ascii="Arial" w:hAnsi="Arial" w:cs="Arial"/>
          <w:color w:val="auto"/>
          <w:sz w:val="22"/>
          <w:szCs w:val="22"/>
        </w:rPr>
        <w:t>Na podstawie art. 12 pkt. 11 i art. 16a ust</w:t>
      </w:r>
      <w:r w:rsidR="009555DD" w:rsidRPr="000755FF">
        <w:rPr>
          <w:rFonts w:ascii="Arial" w:hAnsi="Arial" w:cs="Arial"/>
          <w:color w:val="auto"/>
          <w:sz w:val="22"/>
          <w:szCs w:val="22"/>
        </w:rPr>
        <w:t>.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1 ustawy z dnia 5 czerwca 1998 r., </w:t>
      </w:r>
      <w:r w:rsidR="00D63F19">
        <w:rPr>
          <w:rFonts w:ascii="Arial" w:hAnsi="Arial" w:cs="Arial"/>
          <w:color w:val="auto"/>
          <w:sz w:val="22"/>
          <w:szCs w:val="22"/>
        </w:rPr>
        <w:br/>
      </w:r>
      <w:r w:rsidRPr="000755FF">
        <w:rPr>
          <w:rFonts w:ascii="Arial" w:hAnsi="Arial" w:cs="Arial"/>
          <w:color w:val="auto"/>
          <w:sz w:val="22"/>
          <w:szCs w:val="22"/>
        </w:rPr>
        <w:t>o samorządzie powiatowym (Dz.U. z 202</w:t>
      </w:r>
      <w:r w:rsidR="00236AA4" w:rsidRPr="000755FF">
        <w:rPr>
          <w:rFonts w:ascii="Arial" w:hAnsi="Arial" w:cs="Arial"/>
          <w:color w:val="auto"/>
          <w:sz w:val="22"/>
          <w:szCs w:val="22"/>
        </w:rPr>
        <w:t>4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36AA4" w:rsidRPr="000755FF">
        <w:rPr>
          <w:rFonts w:ascii="Arial" w:hAnsi="Arial" w:cs="Arial"/>
          <w:color w:val="auto"/>
          <w:sz w:val="22"/>
          <w:szCs w:val="22"/>
        </w:rPr>
        <w:t>107</w:t>
      </w:r>
      <w:r w:rsidR="005B5073" w:rsidRPr="000755FF">
        <w:rPr>
          <w:rFonts w:ascii="Arial" w:hAnsi="Arial" w:cs="Arial"/>
          <w:color w:val="auto"/>
          <w:sz w:val="22"/>
          <w:szCs w:val="22"/>
        </w:rPr>
        <w:t xml:space="preserve"> i </w:t>
      </w:r>
      <w:r w:rsidR="00BA793A" w:rsidRPr="000755FF">
        <w:rPr>
          <w:rFonts w:ascii="Arial" w:hAnsi="Arial" w:cs="Arial"/>
          <w:color w:val="auto"/>
          <w:sz w:val="22"/>
          <w:szCs w:val="22"/>
        </w:rPr>
        <w:t>1907</w:t>
      </w:r>
      <w:r w:rsidR="00E34248" w:rsidRPr="000755FF">
        <w:rPr>
          <w:rFonts w:ascii="Arial" w:hAnsi="Arial" w:cs="Arial"/>
          <w:color w:val="auto"/>
          <w:sz w:val="22"/>
          <w:szCs w:val="22"/>
        </w:rPr>
        <w:t>) oraz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art. 229 pkt 4</w:t>
      </w:r>
      <w:r w:rsidR="00AC1701">
        <w:rPr>
          <w:rFonts w:ascii="Arial" w:hAnsi="Arial" w:cs="Arial"/>
          <w:color w:val="auto"/>
          <w:sz w:val="22"/>
          <w:szCs w:val="22"/>
        </w:rPr>
        <w:t xml:space="preserve"> </w:t>
      </w:r>
      <w:r w:rsidR="00667796">
        <w:rPr>
          <w:rFonts w:ascii="Arial" w:hAnsi="Arial" w:cs="Arial"/>
          <w:color w:val="auto"/>
          <w:sz w:val="22"/>
          <w:szCs w:val="22"/>
        </w:rPr>
        <w:t>i art.</w:t>
      </w:r>
      <w:r w:rsidR="00AC1701">
        <w:rPr>
          <w:rFonts w:ascii="Arial" w:hAnsi="Arial" w:cs="Arial"/>
          <w:color w:val="auto"/>
          <w:sz w:val="22"/>
          <w:szCs w:val="22"/>
        </w:rPr>
        <w:t xml:space="preserve"> </w:t>
      </w:r>
      <w:r w:rsidR="00667796">
        <w:rPr>
          <w:rFonts w:ascii="Arial" w:hAnsi="Arial" w:cs="Arial"/>
          <w:color w:val="auto"/>
          <w:sz w:val="22"/>
          <w:szCs w:val="22"/>
        </w:rPr>
        <w:t>238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ustawy z dnia 14 czerwca 1960 r. Kodeks postępowania administracyjnego (Dz. U. z 202</w:t>
      </w:r>
      <w:r w:rsidR="00236AA4" w:rsidRPr="000755FF">
        <w:rPr>
          <w:rFonts w:ascii="Arial" w:hAnsi="Arial" w:cs="Arial"/>
          <w:color w:val="auto"/>
          <w:sz w:val="22"/>
          <w:szCs w:val="22"/>
        </w:rPr>
        <w:t>4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36AA4" w:rsidRPr="000755FF">
        <w:rPr>
          <w:rFonts w:ascii="Arial" w:hAnsi="Arial" w:cs="Arial"/>
          <w:color w:val="auto"/>
          <w:sz w:val="22"/>
          <w:szCs w:val="22"/>
        </w:rPr>
        <w:t>572</w:t>
      </w:r>
      <w:r w:rsidR="00537735">
        <w:rPr>
          <w:rFonts w:ascii="Arial" w:hAnsi="Arial" w:cs="Arial"/>
          <w:color w:val="auto"/>
          <w:sz w:val="22"/>
          <w:szCs w:val="22"/>
        </w:rPr>
        <w:t xml:space="preserve"> oraz z 2025 r. poz</w:t>
      </w:r>
      <w:r w:rsidR="00E345DB">
        <w:rPr>
          <w:rFonts w:ascii="Arial" w:hAnsi="Arial" w:cs="Arial"/>
          <w:color w:val="auto"/>
          <w:sz w:val="22"/>
          <w:szCs w:val="22"/>
        </w:rPr>
        <w:t>. 769</w:t>
      </w:r>
      <w:r w:rsidRPr="000755FF">
        <w:rPr>
          <w:rFonts w:ascii="Arial" w:hAnsi="Arial" w:cs="Arial"/>
          <w:color w:val="auto"/>
          <w:sz w:val="22"/>
          <w:szCs w:val="22"/>
        </w:rPr>
        <w:t>)</w:t>
      </w:r>
      <w:r w:rsidRPr="000755FF">
        <w:rPr>
          <w:rFonts w:ascii="Arial" w:hAnsi="Arial" w:cs="Arial"/>
          <w:sz w:val="22"/>
          <w:szCs w:val="22"/>
        </w:rPr>
        <w:t>, po zapoznaniu się ze stanowiskiem Ko</w:t>
      </w:r>
      <w:r w:rsidR="00D63F19">
        <w:rPr>
          <w:rFonts w:ascii="Arial" w:hAnsi="Arial" w:cs="Arial"/>
          <w:sz w:val="22"/>
          <w:szCs w:val="22"/>
        </w:rPr>
        <w:t>misji Skarg, Wniosków i Petycji -</w:t>
      </w:r>
      <w:r w:rsidRPr="000755FF">
        <w:rPr>
          <w:rFonts w:ascii="Arial" w:hAnsi="Arial" w:cs="Arial"/>
          <w:sz w:val="22"/>
          <w:szCs w:val="22"/>
        </w:rPr>
        <w:t xml:space="preserve"> </w:t>
      </w:r>
      <w:r w:rsidR="00D63F19" w:rsidRPr="00D63F19">
        <w:rPr>
          <w:rFonts w:ascii="Arial" w:hAnsi="Arial" w:cs="Arial"/>
          <w:b/>
          <w:sz w:val="22"/>
          <w:szCs w:val="22"/>
        </w:rPr>
        <w:t xml:space="preserve">Rada Powiatu w Lublinie </w:t>
      </w:r>
      <w:r w:rsidRPr="00D63F19">
        <w:rPr>
          <w:rFonts w:ascii="Arial" w:hAnsi="Arial" w:cs="Arial"/>
          <w:b/>
          <w:sz w:val="22"/>
          <w:szCs w:val="22"/>
        </w:rPr>
        <w:t>uchwala</w:t>
      </w:r>
      <w:r w:rsidR="00D63F19" w:rsidRPr="00D63F19">
        <w:rPr>
          <w:rFonts w:ascii="Arial" w:hAnsi="Arial" w:cs="Arial"/>
          <w:b/>
          <w:sz w:val="22"/>
          <w:szCs w:val="22"/>
        </w:rPr>
        <w:t>,</w:t>
      </w:r>
      <w:r w:rsidRPr="00D63F19">
        <w:rPr>
          <w:rFonts w:ascii="Arial" w:hAnsi="Arial" w:cs="Arial"/>
          <w:b/>
          <w:sz w:val="22"/>
          <w:szCs w:val="22"/>
        </w:rPr>
        <w:t xml:space="preserve"> co następuje:</w:t>
      </w:r>
    </w:p>
    <w:p w14:paraId="1FAF169D" w14:textId="77777777" w:rsidR="00F819E6" w:rsidRPr="000755FF" w:rsidRDefault="00F819E6" w:rsidP="00F819E6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C116A6F" w14:textId="478EA2A2" w:rsidR="00EF21EE" w:rsidRPr="000755FF" w:rsidRDefault="005156EB" w:rsidP="0026260A">
      <w:pPr>
        <w:spacing w:before="120" w:after="120" w:line="240" w:lineRule="auto"/>
        <w:ind w:firstLine="709"/>
        <w:jc w:val="both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>§ 1.</w:t>
      </w:r>
      <w:r w:rsidR="00F819E6" w:rsidRPr="000755FF">
        <w:rPr>
          <w:rFonts w:ascii="Arial" w:hAnsi="Arial" w:cs="Arial"/>
          <w:b/>
        </w:rPr>
        <w:t xml:space="preserve"> </w:t>
      </w:r>
      <w:r w:rsidRPr="000755FF">
        <w:rPr>
          <w:rFonts w:ascii="Arial" w:hAnsi="Arial" w:cs="Arial"/>
        </w:rPr>
        <w:t>1.</w:t>
      </w:r>
      <w:r w:rsidR="00EF21EE" w:rsidRPr="000755FF">
        <w:rPr>
          <w:rFonts w:ascii="Arial" w:hAnsi="Arial" w:cs="Arial"/>
        </w:rPr>
        <w:t xml:space="preserve"> Wniesioną na </w:t>
      </w:r>
      <w:r w:rsidR="00236AA4" w:rsidRPr="000755FF">
        <w:rPr>
          <w:rFonts w:ascii="Arial" w:hAnsi="Arial" w:cs="Arial"/>
        </w:rPr>
        <w:t xml:space="preserve">Dyrektora </w:t>
      </w:r>
      <w:r w:rsidR="00F819E6" w:rsidRPr="000755FF">
        <w:rPr>
          <w:rFonts w:ascii="Arial" w:hAnsi="Arial" w:cs="Arial"/>
        </w:rPr>
        <w:t>Zespołu Szkół Ponadpodstawowych w Niemcach</w:t>
      </w:r>
      <w:r w:rsidR="00E42BE3" w:rsidRPr="000755FF">
        <w:rPr>
          <w:rFonts w:ascii="Arial" w:hAnsi="Arial" w:cs="Arial"/>
        </w:rPr>
        <w:t xml:space="preserve"> skargę</w:t>
      </w:r>
      <w:r w:rsidR="00EF21EE" w:rsidRPr="000755FF">
        <w:rPr>
          <w:rFonts w:ascii="Arial" w:hAnsi="Arial" w:cs="Arial"/>
        </w:rPr>
        <w:t xml:space="preserve"> – uznaje się za zasadną. </w:t>
      </w:r>
    </w:p>
    <w:p w14:paraId="7E7E95AE" w14:textId="5FB7769A" w:rsidR="00EF21EE" w:rsidRPr="000755FF" w:rsidRDefault="00EF21EE" w:rsidP="0026260A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</w:rPr>
        <w:t>2. Uzasadnienie sposobu rozpatrzenia skargi stanowi załącznik do uchwały.</w:t>
      </w:r>
    </w:p>
    <w:p w14:paraId="2B78B87C" w14:textId="2EB2EB9D" w:rsidR="00EF21EE" w:rsidRPr="000755FF" w:rsidRDefault="005156EB" w:rsidP="0026260A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 2.</w:t>
      </w:r>
      <w:r w:rsidR="00F819E6"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</w:rPr>
        <w:t xml:space="preserve">Wykonanie uchwały powierza się Przewodniczącemu Rady Powiatu </w:t>
      </w:r>
      <w:r w:rsidR="00F819E6" w:rsidRPr="000755FF">
        <w:rPr>
          <w:rFonts w:ascii="Arial" w:hAnsi="Arial" w:cs="Arial"/>
        </w:rPr>
        <w:t>w Lublinie.</w:t>
      </w:r>
    </w:p>
    <w:p w14:paraId="26CB23F4" w14:textId="2D4181C3" w:rsidR="005156EB" w:rsidRPr="000755FF" w:rsidRDefault="005156EB" w:rsidP="0026260A">
      <w:pPr>
        <w:spacing w:before="120" w:after="120" w:line="240" w:lineRule="auto"/>
        <w:ind w:firstLine="709"/>
        <w:rPr>
          <w:rFonts w:ascii="Arial" w:hAnsi="Arial" w:cs="Arial"/>
          <w:b/>
          <w:bCs/>
        </w:rPr>
      </w:pPr>
      <w:r w:rsidRPr="000755FF">
        <w:rPr>
          <w:rFonts w:ascii="Arial" w:hAnsi="Arial" w:cs="Arial"/>
          <w:b/>
          <w:bCs/>
        </w:rPr>
        <w:t>§ 3.</w:t>
      </w:r>
      <w:r w:rsidR="00F819E6" w:rsidRPr="000755FF">
        <w:rPr>
          <w:rFonts w:ascii="Arial" w:hAnsi="Arial" w:cs="Arial"/>
          <w:b/>
          <w:bCs/>
        </w:rPr>
        <w:t xml:space="preserve"> </w:t>
      </w:r>
      <w:r w:rsidRPr="000755FF">
        <w:rPr>
          <w:rFonts w:ascii="Arial" w:hAnsi="Arial" w:cs="Arial"/>
          <w:bCs/>
        </w:rPr>
        <w:t>Uchwała wchodzi w życie z dniem podjęcia.</w:t>
      </w:r>
    </w:p>
    <w:p w14:paraId="5A2F0B00" w14:textId="77777777" w:rsidR="00952996" w:rsidRPr="000755FF" w:rsidRDefault="00952996" w:rsidP="00AF511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C5E427" w14:textId="77777777" w:rsidR="00952996" w:rsidRPr="000755FF" w:rsidRDefault="00952996" w:rsidP="00AF511C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7CE8E40" w14:textId="77777777" w:rsidR="00952996" w:rsidRPr="000755FF" w:rsidRDefault="00952996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ADD91E8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6634E8AF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2F317DCE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1295F45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9F2F61A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1D4BCD5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B5A545D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0CC6656" w14:textId="77777777" w:rsidR="00AF511C" w:rsidRPr="000755FF" w:rsidRDefault="00AF511C" w:rsidP="0085536C">
      <w:pPr>
        <w:pStyle w:val="align-center"/>
        <w:rPr>
          <w:rFonts w:ascii="Arial" w:hAnsi="Arial" w:cs="Arial"/>
          <w:sz w:val="22"/>
          <w:szCs w:val="22"/>
        </w:rPr>
      </w:pPr>
    </w:p>
    <w:sectPr w:rsidR="00AF511C" w:rsidRPr="000755FF" w:rsidSect="00A664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3286D" w14:textId="77777777" w:rsidR="002A1382" w:rsidRDefault="002A1382" w:rsidP="00CE5BFC">
      <w:pPr>
        <w:spacing w:after="0" w:line="240" w:lineRule="auto"/>
      </w:pPr>
      <w:r>
        <w:separator/>
      </w:r>
    </w:p>
  </w:endnote>
  <w:endnote w:type="continuationSeparator" w:id="0">
    <w:p w14:paraId="0973BE6B" w14:textId="77777777" w:rsidR="002A1382" w:rsidRDefault="002A1382" w:rsidP="00CE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160AB" w14:textId="77777777" w:rsidR="002A1382" w:rsidRDefault="002A1382" w:rsidP="00CE5BFC">
      <w:pPr>
        <w:spacing w:after="0" w:line="240" w:lineRule="auto"/>
      </w:pPr>
      <w:r>
        <w:separator/>
      </w:r>
    </w:p>
  </w:footnote>
  <w:footnote w:type="continuationSeparator" w:id="0">
    <w:p w14:paraId="1AFE8472" w14:textId="77777777" w:rsidR="002A1382" w:rsidRDefault="002A1382" w:rsidP="00CE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B8B20" w14:textId="72E6503A" w:rsidR="00CE5BFC" w:rsidRPr="00CE5BFC" w:rsidRDefault="00CE5BFC" w:rsidP="00CE5BFC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 xml:space="preserve">PROJEKT </w:t>
    </w:r>
  </w:p>
  <w:p w14:paraId="40B513C1" w14:textId="77777777" w:rsidR="00CE5BFC" w:rsidRPr="00CE5BFC" w:rsidRDefault="00CE5BFC" w:rsidP="00CE5BFC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 xml:space="preserve">Komisji Skarg, Wniosków i Petycji </w:t>
    </w:r>
  </w:p>
  <w:p w14:paraId="252547ED" w14:textId="63A3DC7F" w:rsidR="00CE5BFC" w:rsidRDefault="00CE5BFC" w:rsidP="000755FF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>Rady Powiatu w Lublinie</w:t>
    </w:r>
  </w:p>
  <w:p w14:paraId="204ECDD4" w14:textId="77777777" w:rsidR="000755FF" w:rsidRPr="000755FF" w:rsidRDefault="000755FF" w:rsidP="000755FF">
    <w:pPr>
      <w:spacing w:after="0" w:line="240" w:lineRule="auto"/>
      <w:ind w:left="637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30472"/>
    <w:multiLevelType w:val="multilevel"/>
    <w:tmpl w:val="99E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A"/>
    <w:rsid w:val="00004955"/>
    <w:rsid w:val="00022816"/>
    <w:rsid w:val="0003476F"/>
    <w:rsid w:val="00060424"/>
    <w:rsid w:val="000755FF"/>
    <w:rsid w:val="000E5AA2"/>
    <w:rsid w:val="000F4A4F"/>
    <w:rsid w:val="001131AF"/>
    <w:rsid w:val="00153546"/>
    <w:rsid w:val="0016209A"/>
    <w:rsid w:val="001742AD"/>
    <w:rsid w:val="00177314"/>
    <w:rsid w:val="001851A8"/>
    <w:rsid w:val="001D50BB"/>
    <w:rsid w:val="001D5CA5"/>
    <w:rsid w:val="00202F95"/>
    <w:rsid w:val="00236AA4"/>
    <w:rsid w:val="00254446"/>
    <w:rsid w:val="0026260A"/>
    <w:rsid w:val="00267B85"/>
    <w:rsid w:val="00275A94"/>
    <w:rsid w:val="0027666E"/>
    <w:rsid w:val="002A1382"/>
    <w:rsid w:val="002C0B96"/>
    <w:rsid w:val="002D774D"/>
    <w:rsid w:val="002F4F6F"/>
    <w:rsid w:val="00322DEB"/>
    <w:rsid w:val="0032597C"/>
    <w:rsid w:val="00373E44"/>
    <w:rsid w:val="003771DC"/>
    <w:rsid w:val="00381062"/>
    <w:rsid w:val="003946D8"/>
    <w:rsid w:val="003B000C"/>
    <w:rsid w:val="003E6575"/>
    <w:rsid w:val="004478BD"/>
    <w:rsid w:val="005156EB"/>
    <w:rsid w:val="00537735"/>
    <w:rsid w:val="0054158A"/>
    <w:rsid w:val="00577F88"/>
    <w:rsid w:val="00584A6E"/>
    <w:rsid w:val="005927C2"/>
    <w:rsid w:val="00592968"/>
    <w:rsid w:val="00597546"/>
    <w:rsid w:val="005B5073"/>
    <w:rsid w:val="005E350F"/>
    <w:rsid w:val="005F42AB"/>
    <w:rsid w:val="0064718F"/>
    <w:rsid w:val="00665C9F"/>
    <w:rsid w:val="00667796"/>
    <w:rsid w:val="00672C85"/>
    <w:rsid w:val="00685E69"/>
    <w:rsid w:val="00691BDF"/>
    <w:rsid w:val="006A40D1"/>
    <w:rsid w:val="006D4C1C"/>
    <w:rsid w:val="006D7E57"/>
    <w:rsid w:val="0070326E"/>
    <w:rsid w:val="007071A2"/>
    <w:rsid w:val="007305D6"/>
    <w:rsid w:val="0073694B"/>
    <w:rsid w:val="00742FCF"/>
    <w:rsid w:val="00780006"/>
    <w:rsid w:val="007B4878"/>
    <w:rsid w:val="007C6F71"/>
    <w:rsid w:val="008032B6"/>
    <w:rsid w:val="0082023A"/>
    <w:rsid w:val="008344A6"/>
    <w:rsid w:val="0085536C"/>
    <w:rsid w:val="0086135D"/>
    <w:rsid w:val="008959E9"/>
    <w:rsid w:val="0089745B"/>
    <w:rsid w:val="008A0B6A"/>
    <w:rsid w:val="008E37EF"/>
    <w:rsid w:val="008F2C74"/>
    <w:rsid w:val="0094522C"/>
    <w:rsid w:val="00952996"/>
    <w:rsid w:val="009555DD"/>
    <w:rsid w:val="009629DD"/>
    <w:rsid w:val="009700E0"/>
    <w:rsid w:val="00977192"/>
    <w:rsid w:val="00981CF6"/>
    <w:rsid w:val="009942B1"/>
    <w:rsid w:val="009B458B"/>
    <w:rsid w:val="009D4AF4"/>
    <w:rsid w:val="009F4AD7"/>
    <w:rsid w:val="00A26F50"/>
    <w:rsid w:val="00A31C6A"/>
    <w:rsid w:val="00A664FA"/>
    <w:rsid w:val="00A9711F"/>
    <w:rsid w:val="00AA2CDF"/>
    <w:rsid w:val="00AC14FE"/>
    <w:rsid w:val="00AC1701"/>
    <w:rsid w:val="00AD43F5"/>
    <w:rsid w:val="00AE67B0"/>
    <w:rsid w:val="00AF2C4E"/>
    <w:rsid w:val="00AF511C"/>
    <w:rsid w:val="00AF7C77"/>
    <w:rsid w:val="00B002F3"/>
    <w:rsid w:val="00B06321"/>
    <w:rsid w:val="00B17022"/>
    <w:rsid w:val="00B63DD5"/>
    <w:rsid w:val="00B655C2"/>
    <w:rsid w:val="00B7769E"/>
    <w:rsid w:val="00B816C4"/>
    <w:rsid w:val="00B858A5"/>
    <w:rsid w:val="00B93A61"/>
    <w:rsid w:val="00BA793A"/>
    <w:rsid w:val="00BB6D7D"/>
    <w:rsid w:val="00BD595E"/>
    <w:rsid w:val="00C23DE8"/>
    <w:rsid w:val="00C25419"/>
    <w:rsid w:val="00C47D96"/>
    <w:rsid w:val="00C50E08"/>
    <w:rsid w:val="00C62B72"/>
    <w:rsid w:val="00C8543A"/>
    <w:rsid w:val="00C8659A"/>
    <w:rsid w:val="00CA51AF"/>
    <w:rsid w:val="00CB2BAE"/>
    <w:rsid w:val="00CB4715"/>
    <w:rsid w:val="00CB4FA5"/>
    <w:rsid w:val="00CD286F"/>
    <w:rsid w:val="00CE5BFC"/>
    <w:rsid w:val="00D06DB9"/>
    <w:rsid w:val="00D224BF"/>
    <w:rsid w:val="00D419A6"/>
    <w:rsid w:val="00D41B4E"/>
    <w:rsid w:val="00D46D4D"/>
    <w:rsid w:val="00D501EC"/>
    <w:rsid w:val="00D603B6"/>
    <w:rsid w:val="00D63F19"/>
    <w:rsid w:val="00D86ADF"/>
    <w:rsid w:val="00D92C48"/>
    <w:rsid w:val="00D9707E"/>
    <w:rsid w:val="00DA7EE0"/>
    <w:rsid w:val="00DB0C90"/>
    <w:rsid w:val="00DB570B"/>
    <w:rsid w:val="00E0554C"/>
    <w:rsid w:val="00E2002A"/>
    <w:rsid w:val="00E34248"/>
    <w:rsid w:val="00E345DB"/>
    <w:rsid w:val="00E42A8D"/>
    <w:rsid w:val="00E42BE3"/>
    <w:rsid w:val="00E46D52"/>
    <w:rsid w:val="00E46FF1"/>
    <w:rsid w:val="00EA06E1"/>
    <w:rsid w:val="00EA11A3"/>
    <w:rsid w:val="00EA35EA"/>
    <w:rsid w:val="00EA61BF"/>
    <w:rsid w:val="00EB0DA7"/>
    <w:rsid w:val="00ED528E"/>
    <w:rsid w:val="00EF21EE"/>
    <w:rsid w:val="00EF650B"/>
    <w:rsid w:val="00F00758"/>
    <w:rsid w:val="00F05F37"/>
    <w:rsid w:val="00F230BD"/>
    <w:rsid w:val="00F30F48"/>
    <w:rsid w:val="00F56E2D"/>
    <w:rsid w:val="00F819E6"/>
    <w:rsid w:val="00FA7D5D"/>
    <w:rsid w:val="00FB0506"/>
    <w:rsid w:val="00FC67F9"/>
    <w:rsid w:val="00FE0371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266"/>
  <w15:docId w15:val="{BD733005-1C78-4EE6-82EA-919DDA05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C8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8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56E2D"/>
  </w:style>
  <w:style w:type="paragraph" w:customStyle="1" w:styleId="Default">
    <w:name w:val="Default"/>
    <w:rsid w:val="0051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487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8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FC"/>
  </w:style>
  <w:style w:type="paragraph" w:styleId="Stopka">
    <w:name w:val="footer"/>
    <w:basedOn w:val="Normalny"/>
    <w:link w:val="StopkaZnak"/>
    <w:uiPriority w:val="99"/>
    <w:unhideWhenUsed/>
    <w:rsid w:val="00CE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FC"/>
  </w:style>
  <w:style w:type="character" w:styleId="Odwoaniedokomentarza">
    <w:name w:val="annotation reference"/>
    <w:basedOn w:val="Domylnaczcionkaakapitu"/>
    <w:uiPriority w:val="99"/>
    <w:semiHidden/>
    <w:unhideWhenUsed/>
    <w:rsid w:val="00FC6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7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3D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6274-C7BE-4FA7-988D-58FFB1D3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jjargilo</dc:creator>
  <cp:lastModifiedBy>Dorota Szewczyk</cp:lastModifiedBy>
  <cp:revision>5</cp:revision>
  <cp:lastPrinted>2025-09-04T07:47:00Z</cp:lastPrinted>
  <dcterms:created xsi:type="dcterms:W3CDTF">2025-07-24T09:37:00Z</dcterms:created>
  <dcterms:modified xsi:type="dcterms:W3CDTF">2025-09-04T07:48:00Z</dcterms:modified>
</cp:coreProperties>
</file>