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FF39" w14:textId="77777777" w:rsidR="009C2F02" w:rsidRPr="00987399" w:rsidRDefault="009C2F02" w:rsidP="00BC59EA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  <w:r w:rsidRPr="00987399">
        <w:rPr>
          <w:rFonts w:ascii="Arial" w:hAnsi="Arial" w:cs="Arial"/>
        </w:rPr>
        <w:tab/>
      </w:r>
      <w:r w:rsidRPr="00987399">
        <w:rPr>
          <w:rFonts w:ascii="Arial" w:hAnsi="Arial" w:cs="Arial"/>
        </w:rPr>
        <w:tab/>
      </w:r>
      <w:r w:rsidRPr="00987399">
        <w:rPr>
          <w:rFonts w:ascii="Arial" w:hAnsi="Arial" w:cs="Arial"/>
        </w:rPr>
        <w:tab/>
      </w:r>
      <w:r w:rsidRPr="00987399">
        <w:rPr>
          <w:rFonts w:ascii="Arial" w:hAnsi="Arial" w:cs="Arial"/>
          <w:b/>
        </w:rPr>
        <w:t xml:space="preserve">                               Uzasadnienie </w:t>
      </w:r>
    </w:p>
    <w:p w14:paraId="171F535B" w14:textId="77777777" w:rsidR="00300C16" w:rsidRDefault="009C2F02" w:rsidP="0004625F">
      <w:pPr>
        <w:spacing w:line="240" w:lineRule="auto"/>
        <w:ind w:left="-142"/>
        <w:jc w:val="both"/>
        <w:rPr>
          <w:rFonts w:ascii="Arial" w:hAnsi="Arial" w:cs="Arial"/>
          <w:b/>
        </w:rPr>
      </w:pPr>
      <w:r w:rsidRPr="00987399">
        <w:rPr>
          <w:rFonts w:ascii="Arial" w:hAnsi="Arial" w:cs="Arial"/>
          <w:b/>
        </w:rPr>
        <w:t>do uchwały Rady Powiatu w Lublinie w sprawie powołania Rady Społecznej</w:t>
      </w:r>
      <w:r w:rsidR="00DC5D7C" w:rsidRPr="00987399">
        <w:rPr>
          <w:rFonts w:ascii="Arial" w:hAnsi="Arial" w:cs="Arial"/>
          <w:b/>
        </w:rPr>
        <w:t xml:space="preserve"> </w:t>
      </w:r>
      <w:r w:rsidR="00971A0F">
        <w:rPr>
          <w:rFonts w:ascii="Arial" w:hAnsi="Arial" w:cs="Arial"/>
          <w:b/>
        </w:rPr>
        <w:t xml:space="preserve">                                     </w:t>
      </w:r>
      <w:r w:rsidR="00A954F9" w:rsidRPr="00987399">
        <w:rPr>
          <w:rFonts w:ascii="Arial" w:hAnsi="Arial" w:cs="Arial"/>
          <w:b/>
        </w:rPr>
        <w:t>w</w:t>
      </w:r>
      <w:r w:rsidRPr="00987399">
        <w:rPr>
          <w:rFonts w:ascii="Arial" w:hAnsi="Arial" w:cs="Arial"/>
          <w:b/>
        </w:rPr>
        <w:t xml:space="preserve"> </w:t>
      </w:r>
      <w:r w:rsidR="003A4047" w:rsidRPr="00987399">
        <w:rPr>
          <w:rFonts w:ascii="Arial" w:hAnsi="Arial" w:cs="Arial"/>
          <w:b/>
        </w:rPr>
        <w:t>Samodzielnym Publicznym Zakładzie Opieki Zdrowotnej w Bychawie</w:t>
      </w:r>
      <w:r w:rsidR="004F760B">
        <w:rPr>
          <w:rFonts w:ascii="Arial" w:hAnsi="Arial" w:cs="Arial"/>
          <w:b/>
        </w:rPr>
        <w:t xml:space="preserve">                                                 na kadencję 2026-2030</w:t>
      </w:r>
    </w:p>
    <w:p w14:paraId="3BFF4F90" w14:textId="77777777" w:rsidR="0004625F" w:rsidRDefault="0004625F" w:rsidP="00300C16">
      <w:pPr>
        <w:spacing w:line="360" w:lineRule="auto"/>
        <w:ind w:left="-142" w:firstLine="850"/>
        <w:jc w:val="both"/>
        <w:rPr>
          <w:rFonts w:ascii="Arial" w:hAnsi="Arial" w:cs="Arial"/>
        </w:rPr>
      </w:pPr>
    </w:p>
    <w:p w14:paraId="391DAED8" w14:textId="75C924ED" w:rsidR="00300C16" w:rsidRDefault="00DE069D" w:rsidP="00DE069D">
      <w:pPr>
        <w:spacing w:line="36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9C2F02" w:rsidRPr="00987399">
        <w:rPr>
          <w:rFonts w:ascii="Arial" w:hAnsi="Arial" w:cs="Arial"/>
        </w:rPr>
        <w:t xml:space="preserve">W związku z </w:t>
      </w:r>
      <w:r w:rsidR="005274EC">
        <w:rPr>
          <w:rFonts w:ascii="Arial" w:hAnsi="Arial" w:cs="Arial"/>
        </w:rPr>
        <w:t xml:space="preserve">upływem </w:t>
      </w:r>
      <w:r w:rsidR="00A452BA">
        <w:rPr>
          <w:rFonts w:ascii="Arial" w:hAnsi="Arial" w:cs="Arial"/>
        </w:rPr>
        <w:t xml:space="preserve">w dniu </w:t>
      </w:r>
      <w:r w:rsidR="00A452BA" w:rsidRPr="00987399">
        <w:rPr>
          <w:rFonts w:ascii="Arial" w:hAnsi="Arial" w:cs="Arial"/>
        </w:rPr>
        <w:t>28 kwietnia</w:t>
      </w:r>
      <w:r w:rsidR="005274EC">
        <w:rPr>
          <w:rFonts w:ascii="Arial" w:hAnsi="Arial" w:cs="Arial"/>
        </w:rPr>
        <w:t xml:space="preserve"> bieżącego roku czteroletniej </w:t>
      </w:r>
      <w:r w:rsidR="009C2F02" w:rsidRPr="00987399">
        <w:rPr>
          <w:rFonts w:ascii="Arial" w:hAnsi="Arial" w:cs="Arial"/>
        </w:rPr>
        <w:t>kadencj</w:t>
      </w:r>
      <w:r w:rsidR="005274EC">
        <w:rPr>
          <w:rFonts w:ascii="Arial" w:hAnsi="Arial" w:cs="Arial"/>
        </w:rPr>
        <w:t>i</w:t>
      </w:r>
      <w:r w:rsidR="00420C8E" w:rsidRPr="00987399">
        <w:rPr>
          <w:rFonts w:ascii="Arial" w:hAnsi="Arial" w:cs="Arial"/>
        </w:rPr>
        <w:t xml:space="preserve"> Rady Społecznej</w:t>
      </w:r>
      <w:r w:rsidR="005274EC">
        <w:rPr>
          <w:rFonts w:ascii="Arial" w:hAnsi="Arial" w:cs="Arial"/>
        </w:rPr>
        <w:t xml:space="preserve"> działającej</w:t>
      </w:r>
      <w:r w:rsidR="00420C8E" w:rsidRPr="00987399">
        <w:rPr>
          <w:rFonts w:ascii="Arial" w:hAnsi="Arial" w:cs="Arial"/>
        </w:rPr>
        <w:t xml:space="preserve"> </w:t>
      </w:r>
      <w:r w:rsidR="009A55F6" w:rsidRPr="00987399">
        <w:rPr>
          <w:rFonts w:ascii="Arial" w:hAnsi="Arial" w:cs="Arial"/>
        </w:rPr>
        <w:t>w</w:t>
      </w:r>
      <w:r w:rsidR="00420C8E" w:rsidRPr="00987399">
        <w:rPr>
          <w:rFonts w:ascii="Arial" w:hAnsi="Arial" w:cs="Arial"/>
        </w:rPr>
        <w:t xml:space="preserve"> </w:t>
      </w:r>
      <w:r w:rsidR="003A4047" w:rsidRPr="00987399">
        <w:rPr>
          <w:rFonts w:ascii="Arial" w:hAnsi="Arial" w:cs="Arial"/>
        </w:rPr>
        <w:t>Samodzielnym Publicznym Zakładzie Opieki Zdrowotnej w Bychawie</w:t>
      </w:r>
      <w:r w:rsidR="00016B0E" w:rsidRPr="00987399">
        <w:rPr>
          <w:rFonts w:ascii="Arial" w:hAnsi="Arial" w:cs="Arial"/>
        </w:rPr>
        <w:t xml:space="preserve"> </w:t>
      </w:r>
      <w:r w:rsidR="009C32D2" w:rsidRPr="00987399">
        <w:rPr>
          <w:rFonts w:ascii="Arial" w:hAnsi="Arial" w:cs="Arial"/>
        </w:rPr>
        <w:t>zachodzi konieczność</w:t>
      </w:r>
      <w:r w:rsidR="001338A6">
        <w:rPr>
          <w:rFonts w:ascii="Arial" w:hAnsi="Arial" w:cs="Arial"/>
        </w:rPr>
        <w:t xml:space="preserve"> powołania jej nowego składu. </w:t>
      </w:r>
      <w:r w:rsidR="009C32D2" w:rsidRPr="00987399">
        <w:rPr>
          <w:rFonts w:ascii="Arial" w:hAnsi="Arial" w:cs="Arial"/>
        </w:rPr>
        <w:t xml:space="preserve"> </w:t>
      </w:r>
      <w:r w:rsidR="00300C16">
        <w:rPr>
          <w:rFonts w:ascii="Arial" w:hAnsi="Arial" w:cs="Arial"/>
        </w:rPr>
        <w:tab/>
      </w:r>
      <w:r w:rsidR="00300C16">
        <w:rPr>
          <w:rFonts w:ascii="Arial" w:hAnsi="Arial" w:cs="Arial"/>
        </w:rPr>
        <w:tab/>
      </w:r>
      <w:r w:rsidR="00300C16">
        <w:rPr>
          <w:rFonts w:ascii="Arial" w:hAnsi="Arial" w:cs="Arial"/>
        </w:rPr>
        <w:tab/>
      </w:r>
      <w:r w:rsidR="00300C16">
        <w:rPr>
          <w:rFonts w:ascii="Arial" w:hAnsi="Arial" w:cs="Arial"/>
        </w:rPr>
        <w:tab/>
      </w:r>
      <w:r w:rsidR="00300C16">
        <w:rPr>
          <w:rFonts w:ascii="Arial" w:hAnsi="Arial" w:cs="Arial"/>
        </w:rPr>
        <w:tab/>
      </w:r>
    </w:p>
    <w:p w14:paraId="3470140F" w14:textId="271C5735" w:rsidR="00C57C4A" w:rsidRPr="00300C16" w:rsidRDefault="00C57C4A" w:rsidP="00300C16">
      <w:pPr>
        <w:spacing w:line="360" w:lineRule="auto"/>
        <w:ind w:left="-142" w:firstLine="850"/>
        <w:jc w:val="both"/>
        <w:rPr>
          <w:rFonts w:ascii="Arial" w:hAnsi="Arial" w:cs="Arial"/>
          <w:b/>
        </w:rPr>
      </w:pPr>
      <w:r w:rsidRPr="00987399">
        <w:rPr>
          <w:rFonts w:ascii="Arial" w:hAnsi="Arial" w:cs="Arial"/>
        </w:rPr>
        <w:t xml:space="preserve">Zgodnie </w:t>
      </w:r>
      <w:r w:rsidR="00D57464">
        <w:rPr>
          <w:rFonts w:ascii="Arial" w:hAnsi="Arial" w:cs="Arial"/>
        </w:rPr>
        <w:t xml:space="preserve">z </w:t>
      </w:r>
      <w:r w:rsidRPr="00987399">
        <w:rPr>
          <w:rFonts w:ascii="Arial" w:hAnsi="Arial" w:cs="Arial"/>
        </w:rPr>
        <w:t>ustaw</w:t>
      </w:r>
      <w:r w:rsidR="00D57464">
        <w:rPr>
          <w:rFonts w:ascii="Arial" w:hAnsi="Arial" w:cs="Arial"/>
        </w:rPr>
        <w:t>ą</w:t>
      </w:r>
      <w:r w:rsidRPr="00987399">
        <w:rPr>
          <w:rFonts w:ascii="Arial" w:hAnsi="Arial" w:cs="Arial"/>
        </w:rPr>
        <w:t xml:space="preserve"> z dnia 15 kwietnia 2011 r. o działalności leczniczej </w:t>
      </w:r>
      <w:r w:rsidR="001C3847">
        <w:rPr>
          <w:rFonts w:ascii="Arial" w:hAnsi="Arial" w:cs="Arial"/>
        </w:rPr>
        <w:t xml:space="preserve">                                            </w:t>
      </w:r>
      <w:proofErr w:type="gramStart"/>
      <w:r w:rsidR="001C3847">
        <w:rPr>
          <w:rFonts w:ascii="Arial" w:hAnsi="Arial" w:cs="Arial"/>
        </w:rPr>
        <w:t xml:space="preserve">   </w:t>
      </w:r>
      <w:r w:rsidRPr="00987399">
        <w:rPr>
          <w:rFonts w:ascii="Arial" w:hAnsi="Arial" w:cs="Arial"/>
        </w:rPr>
        <w:t>(</w:t>
      </w:r>
      <w:proofErr w:type="gramEnd"/>
      <w:r w:rsidRPr="00987399">
        <w:rPr>
          <w:rFonts w:ascii="Arial" w:hAnsi="Arial" w:cs="Arial"/>
        </w:rPr>
        <w:t>Dz. U. z 20</w:t>
      </w:r>
      <w:r w:rsidR="000F4CE9" w:rsidRPr="00987399">
        <w:rPr>
          <w:rFonts w:ascii="Arial" w:hAnsi="Arial" w:cs="Arial"/>
        </w:rPr>
        <w:t>2</w:t>
      </w:r>
      <w:r w:rsidR="00E22411" w:rsidRPr="00987399">
        <w:rPr>
          <w:rFonts w:ascii="Arial" w:hAnsi="Arial" w:cs="Arial"/>
        </w:rPr>
        <w:t>6</w:t>
      </w:r>
      <w:r w:rsidRPr="00987399">
        <w:rPr>
          <w:rFonts w:ascii="Arial" w:hAnsi="Arial" w:cs="Arial"/>
        </w:rPr>
        <w:t xml:space="preserve"> r., poz. </w:t>
      </w:r>
      <w:r w:rsidR="00E22411" w:rsidRPr="00987399">
        <w:rPr>
          <w:rFonts w:ascii="Arial" w:hAnsi="Arial" w:cs="Arial"/>
        </w:rPr>
        <w:t>156</w:t>
      </w:r>
      <w:r w:rsidRPr="00987399">
        <w:rPr>
          <w:rFonts w:ascii="Arial" w:hAnsi="Arial" w:cs="Arial"/>
        </w:rPr>
        <w:t>)</w:t>
      </w:r>
      <w:r w:rsidR="00D57464" w:rsidRPr="00D57464">
        <w:rPr>
          <w:rFonts w:ascii="Arial" w:hAnsi="Arial" w:cs="Arial"/>
        </w:rPr>
        <w:t xml:space="preserve"> </w:t>
      </w:r>
      <w:r w:rsidR="00D57464" w:rsidRPr="00987399">
        <w:rPr>
          <w:rFonts w:ascii="Arial" w:hAnsi="Arial" w:cs="Arial"/>
        </w:rPr>
        <w:t xml:space="preserve">Rada Społeczna jest </w:t>
      </w:r>
      <w:r w:rsidR="00D57464">
        <w:rPr>
          <w:rFonts w:ascii="Arial" w:hAnsi="Arial" w:cs="Arial"/>
        </w:rPr>
        <w:t xml:space="preserve">organem </w:t>
      </w:r>
      <w:r w:rsidR="00D57464" w:rsidRPr="00987399">
        <w:rPr>
          <w:rFonts w:ascii="Arial" w:hAnsi="Arial" w:cs="Arial"/>
        </w:rPr>
        <w:t>inicjując</w:t>
      </w:r>
      <w:r w:rsidR="00D57464">
        <w:rPr>
          <w:rFonts w:ascii="Arial" w:hAnsi="Arial" w:cs="Arial"/>
        </w:rPr>
        <w:t>ym</w:t>
      </w:r>
      <w:r w:rsidR="00D57464" w:rsidRPr="00987399">
        <w:rPr>
          <w:rFonts w:ascii="Arial" w:hAnsi="Arial" w:cs="Arial"/>
        </w:rPr>
        <w:t xml:space="preserve"> i opiniodawcz</w:t>
      </w:r>
      <w:r w:rsidR="00BC123D">
        <w:rPr>
          <w:rFonts w:ascii="Arial" w:hAnsi="Arial" w:cs="Arial"/>
        </w:rPr>
        <w:t>ym</w:t>
      </w:r>
      <w:r w:rsidR="00D57464" w:rsidRPr="00987399">
        <w:rPr>
          <w:rFonts w:ascii="Arial" w:hAnsi="Arial" w:cs="Arial"/>
        </w:rPr>
        <w:t xml:space="preserve"> podmiotu</w:t>
      </w:r>
      <w:r w:rsidR="00D57464">
        <w:rPr>
          <w:rFonts w:ascii="Arial" w:hAnsi="Arial" w:cs="Arial"/>
        </w:rPr>
        <w:t xml:space="preserve"> tworzącego</w:t>
      </w:r>
      <w:r w:rsidR="00D57464" w:rsidRPr="00987399">
        <w:rPr>
          <w:rFonts w:ascii="Arial" w:hAnsi="Arial" w:cs="Arial"/>
        </w:rPr>
        <w:t>, oraz organem doradczym kierownika</w:t>
      </w:r>
      <w:r w:rsidR="00D85DF3">
        <w:rPr>
          <w:rFonts w:ascii="Arial" w:hAnsi="Arial" w:cs="Arial"/>
        </w:rPr>
        <w:t xml:space="preserve"> Zakładu</w:t>
      </w:r>
      <w:r w:rsidR="00D57464">
        <w:rPr>
          <w:rFonts w:ascii="Arial" w:hAnsi="Arial" w:cs="Arial"/>
        </w:rPr>
        <w:t xml:space="preserve">. </w:t>
      </w:r>
      <w:r w:rsidR="00D57464" w:rsidRPr="00987399">
        <w:rPr>
          <w:rFonts w:ascii="Arial" w:hAnsi="Arial" w:cs="Arial"/>
        </w:rPr>
        <w:t xml:space="preserve"> </w:t>
      </w:r>
      <w:r w:rsidR="00D57464">
        <w:rPr>
          <w:rFonts w:ascii="Arial" w:hAnsi="Arial" w:cs="Arial"/>
        </w:rPr>
        <w:t>W</w:t>
      </w:r>
      <w:r w:rsidRPr="00987399">
        <w:rPr>
          <w:rFonts w:ascii="Arial" w:hAnsi="Arial" w:cs="Arial"/>
        </w:rPr>
        <w:t xml:space="preserve"> skład Rady Społecznej wchodzą:</w:t>
      </w:r>
    </w:p>
    <w:p w14:paraId="4ABE40F7" w14:textId="77777777" w:rsidR="00C57C4A" w:rsidRPr="00987399" w:rsidRDefault="00C57C4A" w:rsidP="00BC59EA">
      <w:pPr>
        <w:spacing w:line="360" w:lineRule="auto"/>
        <w:jc w:val="both"/>
        <w:rPr>
          <w:rFonts w:ascii="Arial" w:hAnsi="Arial" w:cs="Arial"/>
        </w:rPr>
      </w:pPr>
      <w:r w:rsidRPr="00987399">
        <w:rPr>
          <w:rFonts w:ascii="Arial" w:hAnsi="Arial" w:cs="Arial"/>
        </w:rPr>
        <w:t>- przedstawiciel Zarządu Powiatu w Lublinie,</w:t>
      </w:r>
    </w:p>
    <w:p w14:paraId="7FCF2270" w14:textId="77777777" w:rsidR="00C57C4A" w:rsidRPr="00987399" w:rsidRDefault="00C57C4A" w:rsidP="00BC59EA">
      <w:pPr>
        <w:spacing w:line="360" w:lineRule="auto"/>
        <w:jc w:val="both"/>
        <w:rPr>
          <w:rFonts w:ascii="Arial" w:hAnsi="Arial" w:cs="Arial"/>
        </w:rPr>
      </w:pPr>
      <w:r w:rsidRPr="00987399">
        <w:rPr>
          <w:rFonts w:ascii="Arial" w:hAnsi="Arial" w:cs="Arial"/>
        </w:rPr>
        <w:t>- przedstawiciel Wojewody Lubelskiego,</w:t>
      </w:r>
    </w:p>
    <w:p w14:paraId="55B38A90" w14:textId="66AE45EC" w:rsidR="00BC59EA" w:rsidRPr="00987399" w:rsidRDefault="00C57C4A" w:rsidP="00BC59EA">
      <w:pPr>
        <w:spacing w:line="360" w:lineRule="auto"/>
        <w:jc w:val="both"/>
        <w:rPr>
          <w:rFonts w:ascii="Arial" w:hAnsi="Arial" w:cs="Arial"/>
        </w:rPr>
      </w:pPr>
      <w:r w:rsidRPr="00987399">
        <w:rPr>
          <w:rFonts w:ascii="Arial" w:hAnsi="Arial" w:cs="Arial"/>
        </w:rPr>
        <w:t>-</w:t>
      </w:r>
      <w:r w:rsidR="00B852E8">
        <w:rPr>
          <w:rFonts w:ascii="Arial" w:hAnsi="Arial" w:cs="Arial"/>
        </w:rPr>
        <w:t xml:space="preserve"> </w:t>
      </w:r>
      <w:r w:rsidRPr="00987399">
        <w:rPr>
          <w:rFonts w:ascii="Arial" w:hAnsi="Arial" w:cs="Arial"/>
        </w:rPr>
        <w:t>przedstawiciele Rady Powiatu w Lublinie.</w:t>
      </w:r>
      <w:r w:rsidRPr="00987399">
        <w:rPr>
          <w:rFonts w:ascii="Arial" w:hAnsi="Arial" w:cs="Arial"/>
        </w:rPr>
        <w:tab/>
      </w:r>
    </w:p>
    <w:p w14:paraId="4061EEE8" w14:textId="3C98DC41" w:rsidR="00734464" w:rsidRDefault="00A954F9" w:rsidP="009250E5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987399">
        <w:rPr>
          <w:rFonts w:ascii="Arial" w:hAnsi="Arial" w:cs="Arial"/>
        </w:rPr>
        <w:tab/>
        <w:t xml:space="preserve">Wojewoda Lubelski pismem z dnia </w:t>
      </w:r>
      <w:r w:rsidR="00E22411" w:rsidRPr="00987399">
        <w:rPr>
          <w:rFonts w:ascii="Arial" w:hAnsi="Arial" w:cs="Arial"/>
        </w:rPr>
        <w:t>27</w:t>
      </w:r>
      <w:r w:rsidRPr="00987399">
        <w:rPr>
          <w:rFonts w:ascii="Arial" w:hAnsi="Arial" w:cs="Arial"/>
        </w:rPr>
        <w:t xml:space="preserve"> </w:t>
      </w:r>
      <w:r w:rsidR="00E22411" w:rsidRPr="00987399">
        <w:rPr>
          <w:rFonts w:ascii="Arial" w:hAnsi="Arial" w:cs="Arial"/>
        </w:rPr>
        <w:t>lutego</w:t>
      </w:r>
      <w:r w:rsidRPr="00987399">
        <w:rPr>
          <w:rFonts w:ascii="Arial" w:hAnsi="Arial" w:cs="Arial"/>
        </w:rPr>
        <w:t xml:space="preserve"> 202</w:t>
      </w:r>
      <w:r w:rsidR="00E22411" w:rsidRPr="00987399">
        <w:rPr>
          <w:rFonts w:ascii="Arial" w:hAnsi="Arial" w:cs="Arial"/>
        </w:rPr>
        <w:t>6</w:t>
      </w:r>
      <w:r w:rsidRPr="00987399">
        <w:rPr>
          <w:rFonts w:ascii="Arial" w:hAnsi="Arial" w:cs="Arial"/>
        </w:rPr>
        <w:t xml:space="preserve"> r. wskazał Pan</w:t>
      </w:r>
      <w:r w:rsidR="00E22411" w:rsidRPr="00987399">
        <w:rPr>
          <w:rFonts w:ascii="Arial" w:hAnsi="Arial" w:cs="Arial"/>
        </w:rPr>
        <w:t>a</w:t>
      </w:r>
      <w:r w:rsidRPr="00987399">
        <w:rPr>
          <w:rFonts w:ascii="Arial" w:hAnsi="Arial" w:cs="Arial"/>
        </w:rPr>
        <w:t xml:space="preserve"> </w:t>
      </w:r>
      <w:r w:rsidR="00E22411" w:rsidRPr="00987399">
        <w:rPr>
          <w:rFonts w:ascii="Arial" w:hAnsi="Arial" w:cs="Arial"/>
        </w:rPr>
        <w:t xml:space="preserve">Lecha </w:t>
      </w:r>
      <w:proofErr w:type="gramStart"/>
      <w:r w:rsidR="00E22411" w:rsidRPr="00987399">
        <w:rPr>
          <w:rFonts w:ascii="Arial" w:hAnsi="Arial" w:cs="Arial"/>
        </w:rPr>
        <w:t>Kijewskiego</w:t>
      </w:r>
      <w:r w:rsidRPr="00987399">
        <w:rPr>
          <w:rFonts w:ascii="Arial" w:hAnsi="Arial" w:cs="Arial"/>
        </w:rPr>
        <w:t>,</w:t>
      </w:r>
      <w:proofErr w:type="gramEnd"/>
      <w:r w:rsidRPr="00987399">
        <w:rPr>
          <w:rFonts w:ascii="Arial" w:hAnsi="Arial" w:cs="Arial"/>
        </w:rPr>
        <w:t xml:space="preserve"> jako swojego przedstawiciela do składu Rady Społecznej</w:t>
      </w:r>
      <w:r w:rsidR="00532EB1">
        <w:rPr>
          <w:rFonts w:ascii="Arial" w:hAnsi="Arial" w:cs="Arial"/>
        </w:rPr>
        <w:t xml:space="preserve"> </w:t>
      </w:r>
      <w:r w:rsidRPr="00987399">
        <w:rPr>
          <w:rFonts w:ascii="Arial" w:hAnsi="Arial" w:cs="Arial"/>
        </w:rPr>
        <w:t>w Samodzielnym Publicznym Zakładzie Opieki Zdrowotnej w Bychawie na kadencję 202</w:t>
      </w:r>
      <w:r w:rsidR="00E22411" w:rsidRPr="00987399">
        <w:rPr>
          <w:rFonts w:ascii="Arial" w:hAnsi="Arial" w:cs="Arial"/>
        </w:rPr>
        <w:t>6</w:t>
      </w:r>
      <w:r w:rsidRPr="00987399">
        <w:rPr>
          <w:rFonts w:ascii="Arial" w:hAnsi="Arial" w:cs="Arial"/>
        </w:rPr>
        <w:t>-20</w:t>
      </w:r>
      <w:r w:rsidR="00E22411" w:rsidRPr="00987399">
        <w:rPr>
          <w:rFonts w:ascii="Arial" w:hAnsi="Arial" w:cs="Arial"/>
        </w:rPr>
        <w:t>30</w:t>
      </w:r>
      <w:r w:rsidR="007B74F9">
        <w:rPr>
          <w:rFonts w:ascii="Arial" w:hAnsi="Arial" w:cs="Arial"/>
        </w:rPr>
        <w:t>.</w:t>
      </w:r>
    </w:p>
    <w:p w14:paraId="640C0A49" w14:textId="75587567" w:rsidR="00A954F9" w:rsidRDefault="00BC59EA" w:rsidP="00B852E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 uwagi na obszar działania SP ZOZ w Bychawie, obejmujący również gminy ościenne zasadne jest, aby w skład przedstawicieli Rady Powiatu</w:t>
      </w:r>
      <w:r w:rsidR="00444CEE">
        <w:rPr>
          <w:rFonts w:ascii="Arial" w:hAnsi="Arial" w:cs="Arial"/>
        </w:rPr>
        <w:t xml:space="preserve"> </w:t>
      </w:r>
      <w:r w:rsidR="00734464">
        <w:rPr>
          <w:rFonts w:ascii="Arial" w:hAnsi="Arial" w:cs="Arial"/>
        </w:rPr>
        <w:t>w Lublinie</w:t>
      </w:r>
      <w:r>
        <w:rPr>
          <w:rFonts w:ascii="Arial" w:hAnsi="Arial" w:cs="Arial"/>
        </w:rPr>
        <w:t xml:space="preserve"> do Rady </w:t>
      </w:r>
      <w:r w:rsidR="00300C16">
        <w:rPr>
          <w:rFonts w:ascii="Arial" w:hAnsi="Arial" w:cs="Arial"/>
        </w:rPr>
        <w:t>Sp</w:t>
      </w:r>
      <w:r w:rsidR="009A2111">
        <w:rPr>
          <w:rFonts w:ascii="Arial" w:hAnsi="Arial" w:cs="Arial"/>
        </w:rPr>
        <w:t xml:space="preserve">ołecznej </w:t>
      </w:r>
      <w:r w:rsidR="00300C16">
        <w:rPr>
          <w:rFonts w:ascii="Arial" w:hAnsi="Arial" w:cs="Arial"/>
        </w:rPr>
        <w:t>działającej</w:t>
      </w:r>
      <w:r w:rsidR="00734464">
        <w:rPr>
          <w:rFonts w:ascii="Arial" w:hAnsi="Arial" w:cs="Arial"/>
        </w:rPr>
        <w:t xml:space="preserve"> </w:t>
      </w:r>
      <w:r w:rsidR="00300C16">
        <w:rPr>
          <w:rFonts w:ascii="Arial" w:hAnsi="Arial" w:cs="Arial"/>
        </w:rPr>
        <w:t>w S</w:t>
      </w:r>
      <w:r w:rsidR="00734464">
        <w:rPr>
          <w:rFonts w:ascii="Arial" w:hAnsi="Arial" w:cs="Arial"/>
        </w:rPr>
        <w:t xml:space="preserve">amodzielnym </w:t>
      </w:r>
      <w:r w:rsidR="00300C16">
        <w:rPr>
          <w:rFonts w:ascii="Arial" w:hAnsi="Arial" w:cs="Arial"/>
        </w:rPr>
        <w:t>P</w:t>
      </w:r>
      <w:r w:rsidR="00734464">
        <w:rPr>
          <w:rFonts w:ascii="Arial" w:hAnsi="Arial" w:cs="Arial"/>
        </w:rPr>
        <w:t>ublicznym</w:t>
      </w:r>
      <w:r w:rsidR="00300C16">
        <w:rPr>
          <w:rFonts w:ascii="Arial" w:hAnsi="Arial" w:cs="Arial"/>
        </w:rPr>
        <w:t xml:space="preserve"> Z</w:t>
      </w:r>
      <w:r w:rsidR="00734464">
        <w:rPr>
          <w:rFonts w:ascii="Arial" w:hAnsi="Arial" w:cs="Arial"/>
        </w:rPr>
        <w:t xml:space="preserve">akładzie </w:t>
      </w:r>
      <w:r w:rsidR="00300C16">
        <w:rPr>
          <w:rFonts w:ascii="Arial" w:hAnsi="Arial" w:cs="Arial"/>
        </w:rPr>
        <w:t>O</w:t>
      </w:r>
      <w:r w:rsidR="00734464">
        <w:rPr>
          <w:rFonts w:ascii="Arial" w:hAnsi="Arial" w:cs="Arial"/>
        </w:rPr>
        <w:t xml:space="preserve">pieki </w:t>
      </w:r>
      <w:r w:rsidR="00300C16">
        <w:rPr>
          <w:rFonts w:ascii="Arial" w:hAnsi="Arial" w:cs="Arial"/>
        </w:rPr>
        <w:t>Z</w:t>
      </w:r>
      <w:r w:rsidR="00734464">
        <w:rPr>
          <w:rFonts w:ascii="Arial" w:hAnsi="Arial" w:cs="Arial"/>
        </w:rPr>
        <w:t>drowotnej</w:t>
      </w:r>
      <w:r w:rsidR="00300C16">
        <w:rPr>
          <w:rFonts w:ascii="Arial" w:hAnsi="Arial" w:cs="Arial"/>
        </w:rPr>
        <w:t xml:space="preserve"> w </w:t>
      </w:r>
      <w:r w:rsidR="009A2111">
        <w:rPr>
          <w:rFonts w:ascii="Arial" w:hAnsi="Arial" w:cs="Arial"/>
        </w:rPr>
        <w:t>B</w:t>
      </w:r>
      <w:r w:rsidR="00300C16">
        <w:rPr>
          <w:rFonts w:ascii="Arial" w:hAnsi="Arial" w:cs="Arial"/>
        </w:rPr>
        <w:t xml:space="preserve">ychawie </w:t>
      </w:r>
      <w:r>
        <w:rPr>
          <w:rFonts w:ascii="Arial" w:hAnsi="Arial" w:cs="Arial"/>
        </w:rPr>
        <w:t>zastali powołania wójtowie tych gmin jako przedstawiciele społeczności korzystającej ze świadczeń Zakł</w:t>
      </w:r>
      <w:r w:rsidR="009A2111">
        <w:rPr>
          <w:rFonts w:ascii="Arial" w:hAnsi="Arial" w:cs="Arial"/>
        </w:rPr>
        <w:t>adu.</w:t>
      </w:r>
      <w:r>
        <w:rPr>
          <w:rFonts w:ascii="Arial" w:hAnsi="Arial" w:cs="Arial"/>
        </w:rPr>
        <w:t xml:space="preserve"> </w:t>
      </w:r>
    </w:p>
    <w:p w14:paraId="47BC80C7" w14:textId="1F313061" w:rsidR="000753FD" w:rsidRPr="00987399" w:rsidRDefault="000753FD" w:rsidP="00BC59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związku z powyższym podjęcie uchwały uważa się za zasadne.</w:t>
      </w:r>
    </w:p>
    <w:p w14:paraId="36AC83E9" w14:textId="46E16253" w:rsidR="009C2F02" w:rsidRPr="00987399" w:rsidRDefault="009C2F02" w:rsidP="00BC59EA">
      <w:pPr>
        <w:tabs>
          <w:tab w:val="left" w:pos="2221"/>
        </w:tabs>
        <w:spacing w:line="360" w:lineRule="auto"/>
        <w:rPr>
          <w:rFonts w:ascii="Arial" w:hAnsi="Arial" w:cs="Arial"/>
        </w:rPr>
      </w:pPr>
    </w:p>
    <w:sectPr w:rsidR="009C2F02" w:rsidRPr="00987399" w:rsidSect="0003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952F" w14:textId="77777777" w:rsidR="00FA6CFD" w:rsidRDefault="00FA6CFD" w:rsidP="009C2F02">
      <w:pPr>
        <w:spacing w:after="0" w:line="240" w:lineRule="auto"/>
      </w:pPr>
      <w:r>
        <w:separator/>
      </w:r>
    </w:p>
  </w:endnote>
  <w:endnote w:type="continuationSeparator" w:id="0">
    <w:p w14:paraId="47DA10CB" w14:textId="77777777" w:rsidR="00FA6CFD" w:rsidRDefault="00FA6CFD" w:rsidP="009C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40AE" w14:textId="77777777" w:rsidR="00FA6CFD" w:rsidRDefault="00FA6CFD" w:rsidP="009C2F02">
      <w:pPr>
        <w:spacing w:after="0" w:line="240" w:lineRule="auto"/>
      </w:pPr>
      <w:r>
        <w:separator/>
      </w:r>
    </w:p>
  </w:footnote>
  <w:footnote w:type="continuationSeparator" w:id="0">
    <w:p w14:paraId="06B87078" w14:textId="77777777" w:rsidR="00FA6CFD" w:rsidRDefault="00FA6CFD" w:rsidP="009C2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00"/>
    <w:rsid w:val="00016B0E"/>
    <w:rsid w:val="000310AA"/>
    <w:rsid w:val="0004625F"/>
    <w:rsid w:val="000753FD"/>
    <w:rsid w:val="000F4CE9"/>
    <w:rsid w:val="001338A6"/>
    <w:rsid w:val="00141C0D"/>
    <w:rsid w:val="001C3847"/>
    <w:rsid w:val="00200082"/>
    <w:rsid w:val="002C7E6E"/>
    <w:rsid w:val="00300C16"/>
    <w:rsid w:val="00347931"/>
    <w:rsid w:val="003A4047"/>
    <w:rsid w:val="00420C8E"/>
    <w:rsid w:val="00444CEE"/>
    <w:rsid w:val="00483D8B"/>
    <w:rsid w:val="00493223"/>
    <w:rsid w:val="004B4D4B"/>
    <w:rsid w:val="004E30F2"/>
    <w:rsid w:val="004F4042"/>
    <w:rsid w:val="004F760B"/>
    <w:rsid w:val="005274EC"/>
    <w:rsid w:val="005302FB"/>
    <w:rsid w:val="00532EB1"/>
    <w:rsid w:val="00534BC1"/>
    <w:rsid w:val="0056029B"/>
    <w:rsid w:val="0069759D"/>
    <w:rsid w:val="00734464"/>
    <w:rsid w:val="007816B6"/>
    <w:rsid w:val="007A1526"/>
    <w:rsid w:val="007B74F9"/>
    <w:rsid w:val="007D5F0D"/>
    <w:rsid w:val="00862DF2"/>
    <w:rsid w:val="008A1C0E"/>
    <w:rsid w:val="0090694F"/>
    <w:rsid w:val="009151CF"/>
    <w:rsid w:val="009250E5"/>
    <w:rsid w:val="009462A9"/>
    <w:rsid w:val="00971A0F"/>
    <w:rsid w:val="00987399"/>
    <w:rsid w:val="009A2111"/>
    <w:rsid w:val="009A2F6F"/>
    <w:rsid w:val="009A55F6"/>
    <w:rsid w:val="009C2F02"/>
    <w:rsid w:val="009C32D2"/>
    <w:rsid w:val="00A452BA"/>
    <w:rsid w:val="00A609B7"/>
    <w:rsid w:val="00A76C8A"/>
    <w:rsid w:val="00A954F9"/>
    <w:rsid w:val="00B852E8"/>
    <w:rsid w:val="00BC123D"/>
    <w:rsid w:val="00BC59EA"/>
    <w:rsid w:val="00BE693A"/>
    <w:rsid w:val="00C57C4A"/>
    <w:rsid w:val="00D359F6"/>
    <w:rsid w:val="00D57464"/>
    <w:rsid w:val="00D832E0"/>
    <w:rsid w:val="00D85DF3"/>
    <w:rsid w:val="00DC5D7C"/>
    <w:rsid w:val="00DE069D"/>
    <w:rsid w:val="00E22411"/>
    <w:rsid w:val="00ED63F2"/>
    <w:rsid w:val="00F140A0"/>
    <w:rsid w:val="00F21B00"/>
    <w:rsid w:val="00F26DFB"/>
    <w:rsid w:val="00F30A31"/>
    <w:rsid w:val="00F37CBF"/>
    <w:rsid w:val="00F60D55"/>
    <w:rsid w:val="00FA3EF3"/>
    <w:rsid w:val="00FA6CFD"/>
    <w:rsid w:val="00FB1694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4F78"/>
  <w15:docId w15:val="{84461F1B-BBC0-47D1-B494-A47263B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9C2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Standard"/>
    <w:uiPriority w:val="99"/>
    <w:rsid w:val="009C2F02"/>
    <w:pPr>
      <w:jc w:val="center"/>
    </w:pPr>
    <w:rPr>
      <w:sz w:val="34"/>
      <w:szCs w:val="3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2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F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2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Kotarski</dc:creator>
  <cp:keywords/>
  <dc:description/>
  <cp:lastModifiedBy>Magdalena Toporowska</cp:lastModifiedBy>
  <cp:revision>26</cp:revision>
  <cp:lastPrinted>2026-04-17T11:45:00Z</cp:lastPrinted>
  <dcterms:created xsi:type="dcterms:W3CDTF">2022-04-11T09:44:00Z</dcterms:created>
  <dcterms:modified xsi:type="dcterms:W3CDTF">2026-04-17T11:48:00Z</dcterms:modified>
</cp:coreProperties>
</file>